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F29" w:rsidRPr="000618A9" w:rsidRDefault="00737AE2" w:rsidP="008D4793">
      <w:pPr>
        <w:jc w:val="center"/>
      </w:pPr>
      <w:r w:rsidRPr="00C252B6">
        <w:rPr>
          <w:rFonts w:ascii="Century" w:hAnsi="Century"/>
          <w:w w:val="105"/>
        </w:rPr>
        <w:t>Time</w:t>
      </w:r>
      <w:r w:rsidRPr="00C252B6">
        <w:rPr>
          <w:rFonts w:ascii="Century" w:hAnsi="Century"/>
          <w:spacing w:val="39"/>
          <w:w w:val="105"/>
        </w:rPr>
        <w:t xml:space="preserve"> </w:t>
      </w:r>
      <w:r w:rsidRPr="00C252B6">
        <w:rPr>
          <w:rFonts w:ascii="Century" w:hAnsi="Century"/>
          <w:w w:val="105"/>
        </w:rPr>
        <w:t>series</w:t>
      </w:r>
      <w:r w:rsidRPr="00C252B6">
        <w:rPr>
          <w:rFonts w:ascii="Century" w:hAnsi="Century"/>
          <w:spacing w:val="40"/>
          <w:w w:val="105"/>
        </w:rPr>
        <w:t xml:space="preserve"> </w:t>
      </w:r>
      <w:r w:rsidRPr="00C252B6">
        <w:rPr>
          <w:rFonts w:ascii="Century" w:hAnsi="Century"/>
          <w:w w:val="105"/>
        </w:rPr>
        <w:t>analyses</w:t>
      </w:r>
      <w:r w:rsidRPr="00C252B6">
        <w:rPr>
          <w:rFonts w:ascii="Century" w:hAnsi="Century"/>
          <w:spacing w:val="40"/>
          <w:w w:val="105"/>
        </w:rPr>
        <w:t xml:space="preserve"> </w:t>
      </w:r>
      <w:r w:rsidRPr="00C252B6">
        <w:rPr>
          <w:rFonts w:ascii="Century" w:hAnsi="Century"/>
          <w:w w:val="105"/>
        </w:rPr>
        <w:t>of</w:t>
      </w:r>
      <w:r w:rsidRPr="00C252B6">
        <w:rPr>
          <w:rFonts w:ascii="Century" w:hAnsi="Century"/>
          <w:spacing w:val="40"/>
          <w:w w:val="105"/>
        </w:rPr>
        <w:t xml:space="preserve"> </w:t>
      </w:r>
      <w:r w:rsidRPr="00C252B6">
        <w:rPr>
          <w:rFonts w:ascii="Century" w:hAnsi="Century"/>
          <w:spacing w:val="-2"/>
          <w:w w:val="105"/>
        </w:rPr>
        <w:t>changes</w:t>
      </w:r>
      <w:r w:rsidRPr="00C252B6">
        <w:rPr>
          <w:rFonts w:ascii="Century" w:hAnsi="Century"/>
          <w:spacing w:val="41"/>
          <w:w w:val="105"/>
        </w:rPr>
        <w:t xml:space="preserve"> </w:t>
      </w:r>
      <w:r w:rsidRPr="00C252B6">
        <w:rPr>
          <w:rFonts w:ascii="Century" w:hAnsi="Century"/>
          <w:w w:val="105"/>
        </w:rPr>
        <w:t>in</w:t>
      </w:r>
      <w:r w:rsidRPr="00C252B6">
        <w:rPr>
          <w:rFonts w:ascii="Century" w:hAnsi="Century"/>
          <w:spacing w:val="41"/>
          <w:w w:val="105"/>
        </w:rPr>
        <w:t xml:space="preserve"> </w:t>
      </w:r>
      <w:r w:rsidRPr="00C252B6">
        <w:rPr>
          <w:rFonts w:ascii="Century" w:hAnsi="Century"/>
          <w:w w:val="105"/>
        </w:rPr>
        <w:t>asymmetric</w:t>
      </w:r>
      <w:r w:rsidRPr="00C252B6">
        <w:rPr>
          <w:rFonts w:ascii="Century" w:hAnsi="Century"/>
          <w:spacing w:val="23"/>
          <w:w w:val="108"/>
        </w:rPr>
        <w:t xml:space="preserve"> </w:t>
      </w:r>
      <w:r w:rsidRPr="00C252B6">
        <w:rPr>
          <w:rFonts w:ascii="Century" w:hAnsi="Century"/>
          <w:w w:val="105"/>
        </w:rPr>
        <w:t>relationships</w:t>
      </w:r>
      <w:r w:rsidRPr="00C252B6">
        <w:rPr>
          <w:rFonts w:ascii="Century" w:hAnsi="Century"/>
          <w:spacing w:val="59"/>
          <w:w w:val="105"/>
        </w:rPr>
        <w:t xml:space="preserve"> </w:t>
      </w:r>
      <w:r w:rsidRPr="00C252B6">
        <w:rPr>
          <w:rFonts w:ascii="Century" w:hAnsi="Century"/>
          <w:w w:val="105"/>
        </w:rPr>
        <w:t>among</w:t>
      </w:r>
      <w:r w:rsidRPr="00C252B6">
        <w:rPr>
          <w:rFonts w:ascii="Century" w:hAnsi="Century"/>
          <w:spacing w:val="60"/>
          <w:w w:val="105"/>
        </w:rPr>
        <w:t xml:space="preserve"> </w:t>
      </w:r>
      <w:r w:rsidRPr="00C252B6">
        <w:rPr>
          <w:rFonts w:ascii="Century" w:hAnsi="Century"/>
          <w:spacing w:val="-1"/>
          <w:w w:val="105"/>
        </w:rPr>
        <w:t>members</w:t>
      </w:r>
      <w:r w:rsidRPr="00C252B6">
        <w:rPr>
          <w:rFonts w:ascii="Century" w:hAnsi="Century"/>
          <w:spacing w:val="61"/>
          <w:w w:val="105"/>
        </w:rPr>
        <w:t xml:space="preserve"> </w:t>
      </w:r>
      <w:r w:rsidRPr="00C252B6">
        <w:rPr>
          <w:rFonts w:ascii="Century" w:hAnsi="Century"/>
          <w:spacing w:val="-7"/>
          <w:w w:val="105"/>
        </w:rPr>
        <w:t>o</w:t>
      </w:r>
      <w:r w:rsidRPr="00C252B6">
        <w:rPr>
          <w:rFonts w:ascii="Century" w:hAnsi="Century"/>
          <w:spacing w:val="-6"/>
          <w:w w:val="105"/>
        </w:rPr>
        <w:t>ver</w:t>
      </w:r>
      <w:r w:rsidRPr="00C252B6">
        <w:rPr>
          <w:rFonts w:ascii="Century" w:hAnsi="Century"/>
          <w:spacing w:val="59"/>
          <w:w w:val="105"/>
        </w:rPr>
        <w:t xml:space="preserve"> </w:t>
      </w:r>
      <w:r w:rsidRPr="00C252B6">
        <w:rPr>
          <w:rFonts w:ascii="Century" w:hAnsi="Century"/>
          <w:w w:val="105"/>
        </w:rPr>
        <w:t>time</w:t>
      </w:r>
      <w:r w:rsidRPr="00C252B6">
        <w:rPr>
          <w:rFonts w:ascii="Century" w:hAnsi="Century"/>
          <w:spacing w:val="61"/>
          <w:w w:val="105"/>
        </w:rPr>
        <w:t xml:space="preserve"> </w:t>
      </w:r>
      <w:r w:rsidRPr="00C252B6">
        <w:rPr>
          <w:rFonts w:ascii="Century" w:hAnsi="Century"/>
          <w:w w:val="105"/>
        </w:rPr>
        <w:t>(2)</w:t>
      </w:r>
    </w:p>
    <w:p w:rsidR="00152F29" w:rsidRPr="000618A9" w:rsidRDefault="00152F29" w:rsidP="008D4793">
      <w:pPr>
        <w:jc w:val="center"/>
      </w:pPr>
    </w:p>
    <w:p w:rsidR="008D4793" w:rsidRPr="000618A9" w:rsidRDefault="008D4793" w:rsidP="008D4793"/>
    <w:p w:rsidR="008D4793" w:rsidRPr="000618A9" w:rsidRDefault="008D4793" w:rsidP="00152F29">
      <w:pPr>
        <w:jc w:val="center"/>
      </w:pPr>
      <w:r w:rsidRPr="000618A9">
        <w:rPr>
          <w:rFonts w:hint="eastAsia"/>
        </w:rPr>
        <w:t>Naohito Chino</w:t>
      </w:r>
    </w:p>
    <w:p w:rsidR="008D4793" w:rsidRPr="000618A9" w:rsidRDefault="008D4793" w:rsidP="00152F29">
      <w:pPr>
        <w:jc w:val="center"/>
      </w:pPr>
      <w:r w:rsidRPr="000618A9">
        <w:t>Department</w:t>
      </w:r>
      <w:r w:rsidRPr="000618A9">
        <w:rPr>
          <w:rFonts w:hint="eastAsia"/>
        </w:rPr>
        <w:t xml:space="preserve"> of Psychology, Aichi Gakuin University</w:t>
      </w:r>
    </w:p>
    <w:p w:rsidR="00152F29" w:rsidRPr="000618A9" w:rsidRDefault="00152F29" w:rsidP="00152F29"/>
    <w:p w:rsidR="00152F29" w:rsidRPr="000618A9" w:rsidRDefault="00664D92" w:rsidP="00152F29">
      <w:pPr>
        <w:jc w:val="center"/>
      </w:pPr>
      <w:r>
        <w:t>Handout</w:t>
      </w:r>
      <w:r w:rsidR="00152F29" w:rsidRPr="000618A9">
        <w:rPr>
          <w:rFonts w:hint="eastAsia"/>
        </w:rPr>
        <w:t xml:space="preserve"> presented at </w:t>
      </w:r>
      <w:r w:rsidR="00737AE2">
        <w:rPr>
          <w:rFonts w:hint="eastAsia"/>
        </w:rPr>
        <w:t>the 44th Annual Meeting of the Behaviormetric Society of Japan, August 31</w:t>
      </w:r>
      <w:r w:rsidR="00152F29" w:rsidRPr="000618A9">
        <w:rPr>
          <w:rFonts w:hint="eastAsia"/>
        </w:rPr>
        <w:t>, 2016</w:t>
      </w:r>
    </w:p>
    <w:p w:rsidR="00152F29" w:rsidRPr="000618A9" w:rsidRDefault="00737AE2" w:rsidP="00152F29">
      <w:pPr>
        <w:jc w:val="center"/>
      </w:pPr>
      <w:r>
        <w:rPr>
          <w:rFonts w:hint="eastAsia"/>
        </w:rPr>
        <w:t>Ebetsu</w:t>
      </w:r>
      <w:r w:rsidR="00152F29" w:rsidRPr="000618A9">
        <w:rPr>
          <w:rFonts w:hint="eastAsia"/>
        </w:rPr>
        <w:t>, Japan</w:t>
      </w:r>
    </w:p>
    <w:p w:rsidR="008D4793" w:rsidRPr="000618A9" w:rsidRDefault="008D4793" w:rsidP="008D4793"/>
    <w:p w:rsidR="00152F29" w:rsidRPr="000618A9" w:rsidRDefault="00152F29" w:rsidP="008D4793"/>
    <w:p w:rsidR="00273743" w:rsidRPr="000618A9" w:rsidRDefault="00EB1DDF" w:rsidP="008D4793">
      <w:r>
        <w:rPr>
          <w:rFonts w:hint="eastAsia"/>
        </w:rPr>
        <w:t>The o</w:t>
      </w:r>
      <w:r w:rsidR="00273743" w:rsidRPr="000618A9">
        <w:rPr>
          <w:rFonts w:hint="eastAsia"/>
        </w:rPr>
        <w:t>rganization of my talk</w:t>
      </w:r>
    </w:p>
    <w:p w:rsidR="00273743" w:rsidRPr="00737AE2" w:rsidRDefault="00273743" w:rsidP="008D4793"/>
    <w:p w:rsidR="00273743" w:rsidRPr="000618A9" w:rsidRDefault="00737AE2" w:rsidP="00273743">
      <w:pPr>
        <w:pStyle w:val="a5"/>
        <w:numPr>
          <w:ilvl w:val="0"/>
          <w:numId w:val="1"/>
        </w:numPr>
        <w:ind w:leftChars="0"/>
      </w:pPr>
      <w:r>
        <w:rPr>
          <w:rFonts w:hint="eastAsia"/>
        </w:rPr>
        <w:t>Introduction</w:t>
      </w:r>
    </w:p>
    <w:p w:rsidR="000A28AB" w:rsidRPr="00C6798C" w:rsidRDefault="009929F0" w:rsidP="00273743">
      <w:pPr>
        <w:pStyle w:val="a5"/>
        <w:numPr>
          <w:ilvl w:val="0"/>
          <w:numId w:val="1"/>
        </w:numPr>
        <w:ind w:leftChars="0"/>
        <w:rPr>
          <w:color w:val="2D1DA3"/>
        </w:rPr>
      </w:pPr>
      <w:r w:rsidRPr="00C6798C">
        <w:rPr>
          <w:rFonts w:hint="eastAsia"/>
          <w:color w:val="2D1DA3"/>
        </w:rPr>
        <w:t>Why a Hilbert space model</w:t>
      </w:r>
      <w:r w:rsidR="00AE7B34" w:rsidRPr="00C6798C">
        <w:rPr>
          <w:rFonts w:hint="eastAsia"/>
          <w:color w:val="2D1DA3"/>
        </w:rPr>
        <w:t>?</w:t>
      </w:r>
    </w:p>
    <w:p w:rsidR="009929F0" w:rsidRPr="000618A9" w:rsidRDefault="009929F0" w:rsidP="00273743">
      <w:pPr>
        <w:pStyle w:val="a5"/>
        <w:numPr>
          <w:ilvl w:val="0"/>
          <w:numId w:val="1"/>
        </w:numPr>
        <w:ind w:leftChars="0"/>
      </w:pPr>
      <w:r w:rsidRPr="00C6798C">
        <w:rPr>
          <w:rFonts w:hint="eastAsia"/>
          <w:color w:val="2D1DA3"/>
        </w:rPr>
        <w:t>Nonlinear difference equation model</w:t>
      </w:r>
      <w:r w:rsidR="009C79F7">
        <w:rPr>
          <w:rFonts w:hint="eastAsia"/>
          <w:color w:val="2D1DA3"/>
        </w:rPr>
        <w:t>s</w:t>
      </w:r>
    </w:p>
    <w:p w:rsidR="009929F0" w:rsidRPr="000618A9" w:rsidRDefault="009929F0" w:rsidP="009929F0">
      <w:pPr>
        <w:pStyle w:val="a5"/>
        <w:numPr>
          <w:ilvl w:val="0"/>
          <w:numId w:val="1"/>
        </w:numPr>
        <w:ind w:leftChars="0"/>
      </w:pPr>
      <w:r w:rsidRPr="000618A9">
        <w:rPr>
          <w:rFonts w:hint="eastAsia"/>
        </w:rPr>
        <w:t>Possible dynamical scenarios of solutions</w:t>
      </w:r>
    </w:p>
    <w:p w:rsidR="009929F0" w:rsidRDefault="009929F0" w:rsidP="009929F0">
      <w:pPr>
        <w:pStyle w:val="a5"/>
        <w:numPr>
          <w:ilvl w:val="0"/>
          <w:numId w:val="1"/>
        </w:numPr>
        <w:ind w:leftChars="0"/>
        <w:rPr>
          <w:color w:val="2D1DA3"/>
        </w:rPr>
      </w:pPr>
      <w:r w:rsidRPr="008B4785">
        <w:rPr>
          <w:rFonts w:hint="eastAsia"/>
          <w:color w:val="2D1DA3"/>
        </w:rPr>
        <w:t>Relations to dissipative structure and so on</w:t>
      </w:r>
      <w:r w:rsidR="008B4785">
        <w:rPr>
          <w:color w:val="2D1DA3"/>
        </w:rPr>
        <w:t xml:space="preserve"> (Chino, 2016)</w:t>
      </w:r>
    </w:p>
    <w:p w:rsidR="008B4785" w:rsidRPr="008B4785" w:rsidRDefault="008B4785" w:rsidP="009929F0">
      <w:pPr>
        <w:pStyle w:val="a5"/>
        <w:numPr>
          <w:ilvl w:val="0"/>
          <w:numId w:val="1"/>
        </w:numPr>
        <w:ind w:leftChars="0"/>
        <w:rPr>
          <w:color w:val="000000" w:themeColor="text1"/>
        </w:rPr>
      </w:pPr>
      <w:r w:rsidRPr="008B4785">
        <w:rPr>
          <w:color w:val="000000" w:themeColor="text1"/>
        </w:rPr>
        <w:t>Linear and non-linear TSA of changes in asymmetric relationships</w:t>
      </w:r>
    </w:p>
    <w:p w:rsidR="009929F0" w:rsidRPr="000618A9" w:rsidRDefault="009929F0" w:rsidP="009929F0"/>
    <w:p w:rsidR="00152F29" w:rsidRPr="000618A9" w:rsidRDefault="00152F29" w:rsidP="009929F0"/>
    <w:p w:rsidR="009929F0" w:rsidRPr="009C79F7" w:rsidRDefault="00737AE2" w:rsidP="009929F0">
      <w:pPr>
        <w:pStyle w:val="a5"/>
        <w:numPr>
          <w:ilvl w:val="0"/>
          <w:numId w:val="2"/>
        </w:numPr>
        <w:ind w:leftChars="0"/>
        <w:rPr>
          <w:u w:val="single"/>
        </w:rPr>
      </w:pPr>
      <w:r>
        <w:rPr>
          <w:rFonts w:hint="eastAsia"/>
          <w:u w:val="single"/>
        </w:rPr>
        <w:t>Introduction</w:t>
      </w:r>
      <w:r w:rsidR="009673C4" w:rsidRPr="009673C4">
        <w:rPr>
          <w:rFonts w:hint="eastAsia"/>
        </w:rPr>
        <w:t xml:space="preserve"> </w:t>
      </w:r>
    </w:p>
    <w:p w:rsidR="009C79F7" w:rsidRPr="009673C4" w:rsidRDefault="009C79F7" w:rsidP="009C79F7">
      <w:pPr>
        <w:pStyle w:val="a5"/>
        <w:ind w:leftChars="0" w:left="360"/>
        <w:rPr>
          <w:u w:val="single"/>
        </w:rPr>
      </w:pPr>
    </w:p>
    <w:p w:rsidR="009E4D31" w:rsidRDefault="009673C4" w:rsidP="009E4D31">
      <w:pPr>
        <w:pStyle w:val="a5"/>
        <w:ind w:leftChars="0" w:left="360"/>
      </w:pPr>
      <w:r>
        <w:rPr>
          <w:rFonts w:hint="eastAsia"/>
        </w:rPr>
        <w:t xml:space="preserve">  We</w:t>
      </w:r>
      <w:r w:rsidR="009E4D31">
        <w:rPr>
          <w:rFonts w:hint="eastAsia"/>
        </w:rPr>
        <w:t xml:space="preserve"> have been </w:t>
      </w:r>
      <w:r w:rsidR="009E4D31">
        <w:t>developing</w:t>
      </w:r>
      <w:r w:rsidR="009E4D31">
        <w:rPr>
          <w:rFonts w:hint="eastAsia"/>
        </w:rPr>
        <w:t xml:space="preserve"> difference equation models which describe and predict changes in asymmetric relat-</w:t>
      </w:r>
    </w:p>
    <w:p w:rsidR="009E4D31" w:rsidRDefault="009E4D31" w:rsidP="009E4D31">
      <w:pPr>
        <w:pStyle w:val="a5"/>
        <w:ind w:leftChars="0" w:left="360"/>
      </w:pPr>
      <w:r>
        <w:rPr>
          <w:rFonts w:hint="eastAsia"/>
        </w:rPr>
        <w:t>i</w:t>
      </w:r>
      <w:r>
        <w:t xml:space="preserve">onships </w:t>
      </w:r>
      <w:r>
        <w:rPr>
          <w:rFonts w:hint="eastAsia"/>
        </w:rPr>
        <w:t>among members over time (2000, 2002, 2006, 2014, 2015a, b).  Members may be various objects which are observed in various branches of sci</w:t>
      </w:r>
      <w:r w:rsidR="005E5CD3">
        <w:rPr>
          <w:rFonts w:hint="eastAsia"/>
        </w:rPr>
        <w:t xml:space="preserve">ences, such as nations, humans and other </w:t>
      </w:r>
      <w:r>
        <w:rPr>
          <w:rFonts w:hint="eastAsia"/>
        </w:rPr>
        <w:t xml:space="preserve">animals, cells, and so on.  In this paper we shall distinguish between </w:t>
      </w:r>
      <w:r w:rsidRPr="009E4D31">
        <w:rPr>
          <w:rFonts w:hint="eastAsia"/>
          <w:i/>
        </w:rPr>
        <w:t>complex difference equation</w:t>
      </w:r>
      <w:r>
        <w:rPr>
          <w:rFonts w:hint="eastAsia"/>
        </w:rPr>
        <w:t xml:space="preserve"> and </w:t>
      </w:r>
      <w:r w:rsidRPr="009E4D31">
        <w:rPr>
          <w:rFonts w:hint="eastAsia"/>
          <w:i/>
        </w:rPr>
        <w:t>real difference equation</w:t>
      </w:r>
      <w:r>
        <w:rPr>
          <w:rFonts w:hint="eastAsia"/>
        </w:rPr>
        <w:t>.</w:t>
      </w:r>
    </w:p>
    <w:p w:rsidR="009C79F7" w:rsidRDefault="009E4D31" w:rsidP="009C79F7">
      <w:pPr>
        <w:pStyle w:val="a5"/>
        <w:ind w:leftChars="0" w:left="360"/>
      </w:pPr>
      <w:r>
        <w:rPr>
          <w:rFonts w:hint="eastAsia"/>
        </w:rPr>
        <w:t xml:space="preserve">  First, we assume the following </w:t>
      </w:r>
      <w:r w:rsidRPr="002C1BD2">
        <w:rPr>
          <w:rFonts w:hint="eastAsia"/>
          <w:color w:val="FF0000"/>
          <w:u w:val="single"/>
        </w:rPr>
        <w:t>complex</w:t>
      </w:r>
      <w:r w:rsidRPr="002C1BD2">
        <w:rPr>
          <w:rFonts w:hint="eastAsia"/>
          <w:u w:val="single"/>
        </w:rPr>
        <w:t xml:space="preserve"> difference</w:t>
      </w:r>
      <w:r>
        <w:rPr>
          <w:rFonts w:hint="eastAsia"/>
        </w:rPr>
        <w:t xml:space="preserve"> </w:t>
      </w:r>
      <w:r w:rsidRPr="002C1BD2">
        <w:rPr>
          <w:rFonts w:hint="eastAsia"/>
          <w:u w:val="single"/>
        </w:rPr>
        <w:lastRenderedPageBreak/>
        <w:t>equation model</w:t>
      </w:r>
      <w:r>
        <w:rPr>
          <w:rFonts w:hint="eastAsia"/>
        </w:rPr>
        <w:t xml:space="preserve"> as one type of models which describe cha</w:t>
      </w:r>
      <w:r w:rsidR="009C79F7">
        <w:rPr>
          <w:rFonts w:hint="eastAsia"/>
        </w:rPr>
        <w:t>nges in the above relationships (</w:t>
      </w:r>
      <w:r w:rsidR="009C79F7" w:rsidRPr="009C79F7">
        <w:rPr>
          <w:rFonts w:hint="eastAsia"/>
          <w:color w:val="241EA2"/>
        </w:rPr>
        <w:t xml:space="preserve">here, we shall call it </w:t>
      </w:r>
      <w:r w:rsidR="00806451">
        <w:rPr>
          <w:rFonts w:hint="eastAsia"/>
          <w:b/>
          <w:color w:val="FF0000"/>
        </w:rPr>
        <w:t>Model I</w:t>
      </w:r>
      <w:r w:rsidR="009C79F7">
        <w:rPr>
          <w:rFonts w:hint="eastAsia"/>
        </w:rPr>
        <w:t>):</w:t>
      </w:r>
    </w:p>
    <w:p w:rsidR="009E4D31" w:rsidRDefault="009E4D31" w:rsidP="009E4D31">
      <w:pPr>
        <w:pStyle w:val="a5"/>
        <w:ind w:leftChars="0" w:left="360"/>
      </w:pPr>
    </w:p>
    <w:p w:rsidR="00131C21" w:rsidRPr="00131C21" w:rsidRDefault="009E4D31" w:rsidP="00DB0A3C">
      <w:pPr>
        <w:ind w:leftChars="150" w:left="8800" w:hangingChars="2600" w:hanging="8320"/>
        <w:rPr>
          <w:sz w:val="28"/>
          <w:szCs w:val="28"/>
        </w:rPr>
      </w:pPr>
      <w:r>
        <w:rPr>
          <w:rFonts w:hint="eastAsia"/>
        </w:rPr>
        <w:t xml:space="preserve">  </w:t>
      </w:r>
      <m:oMath>
        <m:sSub>
          <m:sSubPr>
            <m:ctrlPr>
              <w:rPr>
                <w:rFonts w:ascii="Cambria Math" w:hAnsi="Cambria Math"/>
                <w:sz w:val="28"/>
                <w:szCs w:val="28"/>
              </w:rPr>
            </m:ctrlPr>
          </m:sSubPr>
          <m:e>
            <m:r>
              <m:rPr>
                <m:sty m:val="bi"/>
              </m:rPr>
              <w:rPr>
                <w:rFonts w:ascii="Cambria Math" w:hAnsi="Cambria Math"/>
                <w:sz w:val="28"/>
                <w:szCs w:val="28"/>
              </w:rPr>
              <m:t>z</m:t>
            </m:r>
          </m:e>
          <m:sub>
            <m:r>
              <w:rPr>
                <w:rFonts w:ascii="Cambria Math" w:hAnsi="Cambria Math"/>
                <w:sz w:val="28"/>
                <w:szCs w:val="28"/>
              </w:rPr>
              <m:t>j, n+1</m:t>
            </m:r>
          </m:sub>
        </m:sSub>
        <m:r>
          <m:rPr>
            <m:sty m:val="p"/>
          </m:rPr>
          <w:rPr>
            <w:rFonts w:ascii="Cambria Math" w:hAnsi="Cambria Math"/>
            <w:sz w:val="28"/>
            <w:szCs w:val="28"/>
          </w:rPr>
          <m:t>=</m:t>
        </m:r>
        <m:sSub>
          <m:sSubPr>
            <m:ctrlPr>
              <w:rPr>
                <w:rFonts w:ascii="Cambria Math" w:hAnsi="Cambria Math"/>
                <w:sz w:val="28"/>
                <w:szCs w:val="28"/>
              </w:rPr>
            </m:ctrlPr>
          </m:sSubPr>
          <m:e>
            <m:r>
              <m:rPr>
                <m:sty m:val="bi"/>
              </m:rPr>
              <w:rPr>
                <w:rFonts w:ascii="Cambria Math" w:hAnsi="Cambria Math"/>
                <w:sz w:val="28"/>
                <w:szCs w:val="28"/>
              </w:rPr>
              <m:t>z</m:t>
            </m:r>
          </m:e>
          <m:sub>
            <m:r>
              <w:rPr>
                <w:rFonts w:ascii="Cambria Math" w:hAnsi="Cambria Math"/>
                <w:sz w:val="28"/>
                <w:szCs w:val="28"/>
              </w:rPr>
              <m:t>j,n</m:t>
            </m:r>
          </m:sub>
        </m:sSub>
        <m:r>
          <w:rPr>
            <w:rFonts w:ascii="Cambria Math"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m=1</m:t>
            </m:r>
          </m:sub>
          <m:sup>
            <m:r>
              <w:rPr>
                <w:rFonts w:ascii="Cambria Math" w:hAnsi="Cambria Math"/>
                <w:sz w:val="28"/>
                <w:szCs w:val="28"/>
              </w:rPr>
              <m:t>q</m:t>
            </m:r>
          </m:sup>
          <m:e>
            <m:nary>
              <m:naryPr>
                <m:chr m:val="∑"/>
                <m:limLoc m:val="undOvr"/>
                <m:ctrlPr>
                  <w:rPr>
                    <w:rFonts w:ascii="Cambria Math" w:hAnsi="Cambria Math"/>
                    <w:i/>
                    <w:sz w:val="28"/>
                    <w:szCs w:val="28"/>
                  </w:rPr>
                </m:ctrlPr>
              </m:naryPr>
              <m:sub>
                <m:r>
                  <w:rPr>
                    <w:rFonts w:ascii="Cambria Math" w:hAnsi="Cambria Math"/>
                    <w:sz w:val="28"/>
                    <w:szCs w:val="28"/>
                  </w:rPr>
                  <m:t>k≠j</m:t>
                </m:r>
              </m:sub>
              <m:sup>
                <m:r>
                  <w:rPr>
                    <w:rFonts w:ascii="Cambria Math" w:hAnsi="Cambria Math"/>
                    <w:sz w:val="28"/>
                    <w:szCs w:val="28"/>
                  </w:rPr>
                  <m:t>N</m:t>
                </m:r>
              </m:sup>
              <m:e>
                <m:sSubSup>
                  <m:sSubSupPr>
                    <m:ctrlPr>
                      <w:rPr>
                        <w:rFonts w:ascii="Cambria Math" w:hAnsi="Cambria Math"/>
                        <w:i/>
                        <w:sz w:val="28"/>
                        <w:szCs w:val="28"/>
                      </w:rPr>
                    </m:ctrlPr>
                  </m:sSubSupPr>
                  <m:e>
                    <m:r>
                      <m:rPr>
                        <m:sty m:val="bi"/>
                      </m:rPr>
                      <w:rPr>
                        <w:rFonts w:ascii="Cambria Math" w:hAnsi="Cambria Math"/>
                        <w:sz w:val="28"/>
                        <w:szCs w:val="28"/>
                      </w:rPr>
                      <m:t>D</m:t>
                    </m:r>
                  </m:e>
                  <m:sub>
                    <m:r>
                      <w:rPr>
                        <w:rFonts w:ascii="Cambria Math" w:hAnsi="Cambria Math"/>
                        <w:sz w:val="28"/>
                        <w:szCs w:val="28"/>
                      </w:rPr>
                      <m:t>jk,n</m:t>
                    </m:r>
                  </m:sub>
                  <m:sup>
                    <m:d>
                      <m:dPr>
                        <m:ctrlPr>
                          <w:rPr>
                            <w:rFonts w:ascii="Cambria Math" w:hAnsi="Cambria Math"/>
                            <w:i/>
                            <w:sz w:val="28"/>
                            <w:szCs w:val="28"/>
                          </w:rPr>
                        </m:ctrlPr>
                      </m:dPr>
                      <m:e>
                        <m:r>
                          <w:rPr>
                            <w:rFonts w:ascii="Cambria Math" w:hAnsi="Cambria Math"/>
                            <w:sz w:val="28"/>
                            <w:szCs w:val="28"/>
                          </w:rPr>
                          <m:t>m</m:t>
                        </m:r>
                      </m:e>
                    </m:d>
                  </m:sup>
                </m:sSubSup>
                <m:sSup>
                  <m:sSupPr>
                    <m:ctrlPr>
                      <w:rPr>
                        <w:rFonts w:ascii="Cambria Math" w:hAnsi="Cambria Math"/>
                        <w:i/>
                        <w:sz w:val="28"/>
                        <w:szCs w:val="28"/>
                      </w:rPr>
                    </m:ctrlPr>
                  </m:sSupPr>
                  <m:e>
                    <m:r>
                      <m:rPr>
                        <m:sty m:val="bi"/>
                      </m:rPr>
                      <w:rPr>
                        <w:rFonts w:ascii="Cambria Math" w:hAnsi="Cambria Math"/>
                        <w:sz w:val="28"/>
                        <w:szCs w:val="28"/>
                      </w:rPr>
                      <m:t>f</m:t>
                    </m:r>
                  </m:e>
                  <m:sup>
                    <m:d>
                      <m:dPr>
                        <m:ctrlPr>
                          <w:rPr>
                            <w:rFonts w:ascii="Cambria Math" w:hAnsi="Cambria Math"/>
                            <w:i/>
                            <w:sz w:val="28"/>
                            <w:szCs w:val="28"/>
                          </w:rPr>
                        </m:ctrlPr>
                      </m:dPr>
                      <m:e>
                        <m:r>
                          <w:rPr>
                            <w:rFonts w:ascii="Cambria Math" w:hAnsi="Cambria Math"/>
                            <w:sz w:val="28"/>
                            <w:szCs w:val="28"/>
                          </w:rPr>
                          <m:t>m</m:t>
                        </m:r>
                      </m:e>
                    </m:d>
                  </m:sup>
                </m:sSup>
                <m:d>
                  <m:dPr>
                    <m:ctrlPr>
                      <w:rPr>
                        <w:rFonts w:ascii="Cambria Math" w:hAnsi="Cambria Math"/>
                        <w:i/>
                        <w:sz w:val="28"/>
                        <w:szCs w:val="28"/>
                      </w:rPr>
                    </m:ctrlPr>
                  </m:dPr>
                  <m:e>
                    <m:sSub>
                      <m:sSubPr>
                        <m:ctrlPr>
                          <w:rPr>
                            <w:rFonts w:ascii="Cambria Math" w:hAnsi="Cambria Math"/>
                            <w:i/>
                            <w:sz w:val="28"/>
                            <w:szCs w:val="28"/>
                          </w:rPr>
                        </m:ctrlPr>
                      </m:sSubPr>
                      <m:e>
                        <m:r>
                          <m:rPr>
                            <m:sty m:val="bi"/>
                          </m:rPr>
                          <w:rPr>
                            <w:rFonts w:ascii="Cambria Math" w:hAnsi="Cambria Math"/>
                            <w:sz w:val="28"/>
                            <w:szCs w:val="28"/>
                          </w:rPr>
                          <m:t>z</m:t>
                        </m:r>
                      </m:e>
                      <m:sub>
                        <m:r>
                          <w:rPr>
                            <w:rFonts w:ascii="Cambria Math" w:hAnsi="Cambria Math"/>
                            <w:sz w:val="28"/>
                            <w:szCs w:val="28"/>
                          </w:rPr>
                          <m:t>j,n</m:t>
                        </m:r>
                      </m:sub>
                    </m:sSub>
                    <m:r>
                      <w:rPr>
                        <w:rFonts w:ascii="Cambria Math" w:hAnsi="Cambria Math"/>
                        <w:sz w:val="28"/>
                        <w:szCs w:val="28"/>
                      </w:rPr>
                      <m:t>-</m:t>
                    </m:r>
                    <m:sSub>
                      <m:sSubPr>
                        <m:ctrlPr>
                          <w:rPr>
                            <w:rFonts w:ascii="Cambria Math" w:hAnsi="Cambria Math"/>
                            <w:i/>
                            <w:sz w:val="28"/>
                            <w:szCs w:val="28"/>
                          </w:rPr>
                        </m:ctrlPr>
                      </m:sSubPr>
                      <m:e>
                        <m:r>
                          <m:rPr>
                            <m:sty m:val="bi"/>
                          </m:rPr>
                          <w:rPr>
                            <w:rFonts w:ascii="Cambria Math" w:hAnsi="Cambria Math"/>
                            <w:sz w:val="28"/>
                            <w:szCs w:val="28"/>
                          </w:rPr>
                          <m:t>z</m:t>
                        </m:r>
                      </m:e>
                      <m:sub>
                        <m:r>
                          <w:rPr>
                            <w:rFonts w:ascii="Cambria Math" w:hAnsi="Cambria Math"/>
                            <w:sz w:val="28"/>
                            <w:szCs w:val="28"/>
                          </w:rPr>
                          <m:t>k,n</m:t>
                        </m:r>
                      </m:sub>
                    </m:sSub>
                  </m:e>
                </m:d>
              </m:e>
            </m:nary>
          </m:e>
        </m:nary>
        <m:r>
          <w:rPr>
            <w:rFonts w:ascii="Cambria Math" w:hAnsi="Cambria Math"/>
            <w:sz w:val="28"/>
            <w:szCs w:val="28"/>
          </w:rPr>
          <m:t xml:space="preserve">,  j=1, 2, ⋯, N,  </m:t>
        </m:r>
      </m:oMath>
    </w:p>
    <w:p w:rsidR="00DB0A3C" w:rsidRDefault="009E4D31" w:rsidP="00131C21">
      <w:pPr>
        <w:ind w:leftChars="2650" w:left="8760" w:hangingChars="100" w:hanging="280"/>
        <w:rPr>
          <w:sz w:val="28"/>
          <w:szCs w:val="28"/>
        </w:rPr>
      </w:pPr>
      <m:oMath>
        <m:r>
          <w:rPr>
            <w:rFonts w:ascii="Cambria Math" w:hAnsi="Cambria Math"/>
            <w:sz w:val="28"/>
            <w:szCs w:val="28"/>
          </w:rPr>
          <m:t xml:space="preserve"> </m:t>
        </m:r>
      </m:oMath>
      <w:r w:rsidR="00DB0A3C" w:rsidRPr="00C63955">
        <w:rPr>
          <w:sz w:val="28"/>
          <w:szCs w:val="28"/>
        </w:rPr>
        <w:t>(1)</w:t>
      </w:r>
    </w:p>
    <w:p w:rsidR="00DB0A3C" w:rsidRDefault="00DB0A3C" w:rsidP="00DB0A3C">
      <w:pPr>
        <w:rPr>
          <w:sz w:val="28"/>
          <w:szCs w:val="28"/>
        </w:rPr>
      </w:pPr>
      <w:r w:rsidRPr="00DB0A3C">
        <w:rPr>
          <w:rFonts w:hint="eastAsia"/>
        </w:rPr>
        <w:t>Here</w:t>
      </w:r>
      <w:r>
        <w:rPr>
          <w:rFonts w:hint="eastAsia"/>
          <w:sz w:val="28"/>
          <w:szCs w:val="28"/>
        </w:rPr>
        <w:t xml:space="preserve">, </w:t>
      </w:r>
    </w:p>
    <w:p w:rsidR="00DB0A3C" w:rsidRPr="00DB0A3C" w:rsidRDefault="00DB0A3C" w:rsidP="00DB0A3C">
      <w:pPr>
        <w:rPr>
          <w:sz w:val="28"/>
          <w:szCs w:val="28"/>
        </w:rPr>
      </w:pPr>
    </w:p>
    <w:p w:rsidR="00DB0A3C" w:rsidRPr="00C63955" w:rsidRDefault="00DB0A3C" w:rsidP="00DB0A3C">
      <w:pPr>
        <w:ind w:left="8680" w:hangingChars="3100" w:hanging="8680"/>
        <w:rPr>
          <w:sz w:val="28"/>
          <w:szCs w:val="28"/>
        </w:rPr>
      </w:pPr>
      <w:r>
        <w:rPr>
          <w:sz w:val="28"/>
          <w:szCs w:val="28"/>
        </w:rPr>
        <w:t xml:space="preserve"> </w:t>
      </w:r>
      <m:oMath>
        <m:sSup>
          <m:sSupPr>
            <m:ctrlPr>
              <w:rPr>
                <w:rFonts w:ascii="Cambria Math" w:hAnsi="Cambria Math"/>
                <w:i/>
                <w:sz w:val="28"/>
                <w:szCs w:val="28"/>
              </w:rPr>
            </m:ctrlPr>
          </m:sSupPr>
          <m:e>
            <m:r>
              <m:rPr>
                <m:sty m:val="bi"/>
              </m:rPr>
              <w:rPr>
                <w:rFonts w:ascii="Cambria Math" w:hAnsi="Cambria Math"/>
                <w:sz w:val="28"/>
                <w:szCs w:val="28"/>
              </w:rPr>
              <m:t>f</m:t>
            </m:r>
          </m:e>
          <m:sup>
            <m:d>
              <m:dPr>
                <m:ctrlPr>
                  <w:rPr>
                    <w:rFonts w:ascii="Cambria Math" w:hAnsi="Cambria Math"/>
                    <w:i/>
                    <w:sz w:val="28"/>
                    <w:szCs w:val="28"/>
                  </w:rPr>
                </m:ctrlPr>
              </m:dPr>
              <m:e>
                <m:r>
                  <w:rPr>
                    <w:rFonts w:ascii="Cambria Math" w:hAnsi="Cambria Math"/>
                    <w:sz w:val="28"/>
                    <w:szCs w:val="28"/>
                  </w:rPr>
                  <m:t>m</m:t>
                </m:r>
              </m:e>
            </m:d>
          </m:sup>
        </m:sSup>
        <m:d>
          <m:dPr>
            <m:ctrlPr>
              <w:rPr>
                <w:rFonts w:ascii="Cambria Math" w:hAnsi="Cambria Math"/>
                <w:i/>
                <w:sz w:val="28"/>
                <w:szCs w:val="28"/>
              </w:rPr>
            </m:ctrlPr>
          </m:dPr>
          <m:e>
            <m:sSub>
              <m:sSubPr>
                <m:ctrlPr>
                  <w:rPr>
                    <w:rFonts w:ascii="Cambria Math" w:hAnsi="Cambria Math"/>
                    <w:i/>
                    <w:sz w:val="28"/>
                    <w:szCs w:val="28"/>
                  </w:rPr>
                </m:ctrlPr>
              </m:sSubPr>
              <m:e>
                <m:r>
                  <m:rPr>
                    <m:sty m:val="bi"/>
                  </m:rPr>
                  <w:rPr>
                    <w:rFonts w:ascii="Cambria Math" w:hAnsi="Cambria Math"/>
                    <w:sz w:val="28"/>
                    <w:szCs w:val="28"/>
                  </w:rPr>
                  <m:t>z</m:t>
                </m:r>
              </m:e>
              <m:sub>
                <m:r>
                  <w:rPr>
                    <w:rFonts w:ascii="Cambria Math" w:hAnsi="Cambria Math"/>
                    <w:sz w:val="28"/>
                    <w:szCs w:val="28"/>
                  </w:rPr>
                  <m:t>j,n</m:t>
                </m:r>
              </m:sub>
            </m:sSub>
            <m:r>
              <w:rPr>
                <w:rFonts w:ascii="Cambria Math" w:hAnsi="Cambria Math"/>
                <w:sz w:val="28"/>
                <w:szCs w:val="28"/>
              </w:rPr>
              <m:t>-</m:t>
            </m:r>
            <m:sSub>
              <m:sSubPr>
                <m:ctrlPr>
                  <w:rPr>
                    <w:rFonts w:ascii="Cambria Math" w:hAnsi="Cambria Math"/>
                    <w:i/>
                    <w:sz w:val="28"/>
                    <w:szCs w:val="28"/>
                  </w:rPr>
                </m:ctrlPr>
              </m:sSubPr>
              <m:e>
                <m:r>
                  <m:rPr>
                    <m:sty m:val="bi"/>
                  </m:rPr>
                  <w:rPr>
                    <w:rFonts w:ascii="Cambria Math" w:hAnsi="Cambria Math"/>
                    <w:sz w:val="28"/>
                    <w:szCs w:val="28"/>
                  </w:rPr>
                  <m:t>z</m:t>
                </m:r>
              </m:e>
              <m:sub>
                <m:r>
                  <w:rPr>
                    <w:rFonts w:ascii="Cambria Math" w:hAnsi="Cambria Math"/>
                    <w:sz w:val="28"/>
                    <w:szCs w:val="28"/>
                  </w:rPr>
                  <m:t>k,n</m:t>
                </m:r>
              </m:sub>
            </m:sSub>
          </m:e>
        </m:d>
        <m:r>
          <w:rPr>
            <w:rFonts w:ascii="Cambria Math" w:hAnsi="Cambria Math"/>
            <w:sz w:val="28"/>
            <w:szCs w:val="28"/>
          </w:rPr>
          <m:t>=</m:t>
        </m:r>
        <m:sSup>
          <m:sSupPr>
            <m:ctrlPr>
              <w:rPr>
                <w:rFonts w:ascii="Cambria Math" w:hAnsi="Cambria Math"/>
                <w:i/>
                <w:sz w:val="28"/>
                <w:szCs w:val="28"/>
              </w:rPr>
            </m:ctrlPr>
          </m:sSupPr>
          <m:e>
            <m:d>
              <m:dPr>
                <m:ctrlPr>
                  <w:rPr>
                    <w:rFonts w:ascii="Cambria Math" w:hAnsi="Cambria Math"/>
                    <w:i/>
                    <w:sz w:val="28"/>
                    <w:szCs w:val="28"/>
                  </w:rPr>
                </m:ctrlPr>
              </m:dPr>
              <m:e>
                <m:sSup>
                  <m:sSupPr>
                    <m:ctrlPr>
                      <w:rPr>
                        <w:rFonts w:ascii="Cambria Math" w:hAnsi="Cambria Math"/>
                        <w:i/>
                        <w:sz w:val="28"/>
                        <w:szCs w:val="28"/>
                      </w:rPr>
                    </m:ctrlPr>
                  </m:sSupPr>
                  <m:e>
                    <m:d>
                      <m:dPr>
                        <m:ctrlPr>
                          <w:rPr>
                            <w:rFonts w:ascii="Cambria Math" w:hAnsi="Cambria Math"/>
                            <w:i/>
                            <w:sz w:val="28"/>
                            <w:szCs w:val="28"/>
                          </w:rPr>
                        </m:ctrlPr>
                      </m:dPr>
                      <m:e>
                        <m:sSubSup>
                          <m:sSubSupPr>
                            <m:ctrlPr>
                              <w:rPr>
                                <w:rFonts w:ascii="Cambria Math" w:hAnsi="Cambria Math"/>
                                <w:i/>
                                <w:sz w:val="28"/>
                                <w:szCs w:val="28"/>
                              </w:rPr>
                            </m:ctrlPr>
                          </m:sSubSupPr>
                          <m:e>
                            <m:r>
                              <w:rPr>
                                <w:rFonts w:ascii="Cambria Math" w:hAnsi="Cambria Math"/>
                                <w:sz w:val="28"/>
                                <w:szCs w:val="28"/>
                              </w:rPr>
                              <m:t>z</m:t>
                            </m:r>
                          </m:e>
                          <m:sub>
                            <m:r>
                              <w:rPr>
                                <w:rFonts w:ascii="Cambria Math" w:hAnsi="Cambria Math"/>
                                <w:sz w:val="28"/>
                                <w:szCs w:val="28"/>
                              </w:rPr>
                              <m:t>j,n</m:t>
                            </m:r>
                          </m:sub>
                          <m:sup>
                            <m:d>
                              <m:dPr>
                                <m:ctrlPr>
                                  <w:rPr>
                                    <w:rFonts w:ascii="Cambria Math" w:hAnsi="Cambria Math"/>
                                    <w:i/>
                                    <w:sz w:val="28"/>
                                    <w:szCs w:val="28"/>
                                  </w:rPr>
                                </m:ctrlPr>
                              </m:dPr>
                              <m:e>
                                <m:r>
                                  <w:rPr>
                                    <w:rFonts w:ascii="Cambria Math" w:hAnsi="Cambria Math"/>
                                    <w:sz w:val="28"/>
                                    <w:szCs w:val="28"/>
                                  </w:rPr>
                                  <m:t>1</m:t>
                                </m:r>
                              </m:e>
                            </m:d>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z</m:t>
                            </m:r>
                          </m:e>
                          <m:sub>
                            <m:r>
                              <w:rPr>
                                <w:rFonts w:ascii="Cambria Math" w:hAnsi="Cambria Math"/>
                                <w:sz w:val="28"/>
                                <w:szCs w:val="28"/>
                              </w:rPr>
                              <m:t>k,n</m:t>
                            </m:r>
                          </m:sub>
                          <m:sup>
                            <m:d>
                              <m:dPr>
                                <m:ctrlPr>
                                  <w:rPr>
                                    <w:rFonts w:ascii="Cambria Math" w:hAnsi="Cambria Math"/>
                                    <w:i/>
                                    <w:sz w:val="28"/>
                                    <w:szCs w:val="28"/>
                                  </w:rPr>
                                </m:ctrlPr>
                              </m:dPr>
                              <m:e>
                                <m:r>
                                  <w:rPr>
                                    <w:rFonts w:ascii="Cambria Math" w:hAnsi="Cambria Math"/>
                                    <w:sz w:val="28"/>
                                    <w:szCs w:val="28"/>
                                  </w:rPr>
                                  <m:t>1</m:t>
                                </m:r>
                              </m:e>
                            </m:d>
                          </m:sup>
                        </m:sSubSup>
                      </m:e>
                    </m:d>
                  </m:e>
                  <m:sup>
                    <m:r>
                      <w:rPr>
                        <w:rFonts w:ascii="Cambria Math" w:hAnsi="Cambria Math"/>
                        <w:sz w:val="28"/>
                        <w:szCs w:val="28"/>
                      </w:rPr>
                      <m:t>m</m:t>
                    </m:r>
                  </m:sup>
                </m:sSup>
                <m:r>
                  <w:rPr>
                    <w:rFonts w:ascii="Cambria Math" w:hAnsi="Cambria Math"/>
                    <w:sz w:val="28"/>
                    <w:szCs w:val="28"/>
                  </w:rPr>
                  <m:t xml:space="preserve">,  </m:t>
                </m:r>
                <m:sSup>
                  <m:sSupPr>
                    <m:ctrlPr>
                      <w:rPr>
                        <w:rFonts w:ascii="Cambria Math" w:hAnsi="Cambria Math"/>
                        <w:i/>
                        <w:sz w:val="28"/>
                        <w:szCs w:val="28"/>
                      </w:rPr>
                    </m:ctrlPr>
                  </m:sSupPr>
                  <m:e>
                    <m:d>
                      <m:dPr>
                        <m:ctrlPr>
                          <w:rPr>
                            <w:rFonts w:ascii="Cambria Math" w:hAnsi="Cambria Math"/>
                            <w:i/>
                            <w:sz w:val="28"/>
                            <w:szCs w:val="28"/>
                          </w:rPr>
                        </m:ctrlPr>
                      </m:dPr>
                      <m:e>
                        <m:sSubSup>
                          <m:sSubSupPr>
                            <m:ctrlPr>
                              <w:rPr>
                                <w:rFonts w:ascii="Cambria Math" w:hAnsi="Cambria Math"/>
                                <w:i/>
                                <w:sz w:val="28"/>
                                <w:szCs w:val="28"/>
                              </w:rPr>
                            </m:ctrlPr>
                          </m:sSubSupPr>
                          <m:e>
                            <m:r>
                              <w:rPr>
                                <w:rFonts w:ascii="Cambria Math" w:hAnsi="Cambria Math"/>
                                <w:sz w:val="28"/>
                                <w:szCs w:val="28"/>
                              </w:rPr>
                              <m:t>z</m:t>
                            </m:r>
                          </m:e>
                          <m:sub>
                            <m:r>
                              <w:rPr>
                                <w:rFonts w:ascii="Cambria Math" w:hAnsi="Cambria Math"/>
                                <w:sz w:val="28"/>
                                <w:szCs w:val="28"/>
                              </w:rPr>
                              <m:t>j,n</m:t>
                            </m:r>
                          </m:sub>
                          <m:sup>
                            <m:d>
                              <m:dPr>
                                <m:ctrlPr>
                                  <w:rPr>
                                    <w:rFonts w:ascii="Cambria Math" w:hAnsi="Cambria Math"/>
                                    <w:i/>
                                    <w:sz w:val="28"/>
                                    <w:szCs w:val="28"/>
                                  </w:rPr>
                                </m:ctrlPr>
                              </m:dPr>
                              <m:e>
                                <m:r>
                                  <w:rPr>
                                    <w:rFonts w:ascii="Cambria Math" w:hAnsi="Cambria Math"/>
                                    <w:sz w:val="28"/>
                                    <w:szCs w:val="28"/>
                                  </w:rPr>
                                  <m:t>2</m:t>
                                </m:r>
                              </m:e>
                            </m:d>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z</m:t>
                            </m:r>
                          </m:e>
                          <m:sub>
                            <m:r>
                              <w:rPr>
                                <w:rFonts w:ascii="Cambria Math" w:hAnsi="Cambria Math"/>
                                <w:sz w:val="28"/>
                                <w:szCs w:val="28"/>
                              </w:rPr>
                              <m:t>k,n</m:t>
                            </m:r>
                          </m:sub>
                          <m:sup>
                            <m:d>
                              <m:dPr>
                                <m:ctrlPr>
                                  <w:rPr>
                                    <w:rFonts w:ascii="Cambria Math" w:hAnsi="Cambria Math"/>
                                    <w:i/>
                                    <w:sz w:val="28"/>
                                    <w:szCs w:val="28"/>
                                  </w:rPr>
                                </m:ctrlPr>
                              </m:dPr>
                              <m:e>
                                <m:r>
                                  <w:rPr>
                                    <w:rFonts w:ascii="Cambria Math" w:hAnsi="Cambria Math"/>
                                    <w:sz w:val="28"/>
                                    <w:szCs w:val="28"/>
                                  </w:rPr>
                                  <m:t>2</m:t>
                                </m:r>
                              </m:e>
                            </m:d>
                          </m:sup>
                        </m:sSubSup>
                      </m:e>
                    </m:d>
                  </m:e>
                  <m:sup>
                    <m:r>
                      <w:rPr>
                        <w:rFonts w:ascii="Cambria Math" w:hAnsi="Cambria Math"/>
                        <w:sz w:val="28"/>
                        <w:szCs w:val="28"/>
                      </w:rPr>
                      <m:t>m</m:t>
                    </m:r>
                  </m:sup>
                </m:sSup>
                <m:r>
                  <w:rPr>
                    <w:rFonts w:ascii="Cambria Math" w:hAnsi="Cambria Math"/>
                    <w:sz w:val="28"/>
                    <w:szCs w:val="28"/>
                  </w:rPr>
                  <m:t>,</m:t>
                </m:r>
                <m:r>
                  <w:rPr>
                    <w:rFonts w:ascii="Cambria Math" w:eastAsia="ＭＳ 明朝" w:hAnsi="Cambria Math"/>
                    <w:sz w:val="28"/>
                    <w:szCs w:val="28"/>
                  </w:rPr>
                  <m:t>…</m:t>
                </m:r>
                <m:r>
                  <w:rPr>
                    <w:rFonts w:ascii="Cambria Math" w:hAnsi="Cambria Math"/>
                    <w:sz w:val="28"/>
                    <w:szCs w:val="28"/>
                  </w:rPr>
                  <m:t>,</m:t>
                </m:r>
                <m:sSup>
                  <m:sSupPr>
                    <m:ctrlPr>
                      <w:rPr>
                        <w:rFonts w:ascii="Cambria Math" w:hAnsi="Cambria Math"/>
                        <w:i/>
                        <w:sz w:val="28"/>
                        <w:szCs w:val="28"/>
                      </w:rPr>
                    </m:ctrlPr>
                  </m:sSupPr>
                  <m:e>
                    <m:d>
                      <m:dPr>
                        <m:ctrlPr>
                          <w:rPr>
                            <w:rFonts w:ascii="Cambria Math" w:hAnsi="Cambria Math"/>
                            <w:i/>
                            <w:sz w:val="28"/>
                            <w:szCs w:val="28"/>
                          </w:rPr>
                        </m:ctrlPr>
                      </m:dPr>
                      <m:e>
                        <m:sSubSup>
                          <m:sSubSupPr>
                            <m:ctrlPr>
                              <w:rPr>
                                <w:rFonts w:ascii="Cambria Math" w:hAnsi="Cambria Math"/>
                                <w:i/>
                                <w:sz w:val="28"/>
                                <w:szCs w:val="28"/>
                              </w:rPr>
                            </m:ctrlPr>
                          </m:sSubSupPr>
                          <m:e>
                            <m:r>
                              <w:rPr>
                                <w:rFonts w:ascii="Cambria Math" w:hAnsi="Cambria Math"/>
                                <w:sz w:val="28"/>
                                <w:szCs w:val="28"/>
                              </w:rPr>
                              <m:t>z</m:t>
                            </m:r>
                          </m:e>
                          <m:sub>
                            <m:r>
                              <w:rPr>
                                <w:rFonts w:ascii="Cambria Math" w:hAnsi="Cambria Math"/>
                                <w:sz w:val="28"/>
                                <w:szCs w:val="28"/>
                              </w:rPr>
                              <m:t>j,n</m:t>
                            </m:r>
                          </m:sub>
                          <m:sup>
                            <m:d>
                              <m:dPr>
                                <m:ctrlPr>
                                  <w:rPr>
                                    <w:rFonts w:ascii="Cambria Math" w:hAnsi="Cambria Math"/>
                                    <w:i/>
                                    <w:sz w:val="28"/>
                                    <w:szCs w:val="28"/>
                                  </w:rPr>
                                </m:ctrlPr>
                              </m:dPr>
                              <m:e>
                                <m:r>
                                  <w:rPr>
                                    <w:rFonts w:ascii="Cambria Math" w:hAnsi="Cambria Math"/>
                                    <w:sz w:val="28"/>
                                    <w:szCs w:val="28"/>
                                  </w:rPr>
                                  <m:t>p</m:t>
                                </m:r>
                              </m:e>
                            </m:d>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z</m:t>
                            </m:r>
                          </m:e>
                          <m:sub>
                            <m:r>
                              <w:rPr>
                                <w:rFonts w:ascii="Cambria Math" w:hAnsi="Cambria Math"/>
                                <w:sz w:val="28"/>
                                <w:szCs w:val="28"/>
                              </w:rPr>
                              <m:t>k,n</m:t>
                            </m:r>
                          </m:sub>
                          <m:sup>
                            <m:d>
                              <m:dPr>
                                <m:ctrlPr>
                                  <w:rPr>
                                    <w:rFonts w:ascii="Cambria Math" w:hAnsi="Cambria Math"/>
                                    <w:i/>
                                    <w:sz w:val="28"/>
                                    <w:szCs w:val="28"/>
                                  </w:rPr>
                                </m:ctrlPr>
                              </m:dPr>
                              <m:e>
                                <m:r>
                                  <w:rPr>
                                    <w:rFonts w:ascii="Cambria Math" w:hAnsi="Cambria Math"/>
                                    <w:sz w:val="28"/>
                                    <w:szCs w:val="28"/>
                                  </w:rPr>
                                  <m:t>p</m:t>
                                </m:r>
                              </m:e>
                            </m:d>
                          </m:sup>
                        </m:sSubSup>
                      </m:e>
                    </m:d>
                  </m:e>
                  <m:sup>
                    <m:r>
                      <w:rPr>
                        <w:rFonts w:ascii="Cambria Math" w:hAnsi="Cambria Math"/>
                        <w:sz w:val="28"/>
                        <w:szCs w:val="28"/>
                      </w:rPr>
                      <m:t>m</m:t>
                    </m:r>
                  </m:sup>
                </m:sSup>
              </m:e>
            </m:d>
          </m:e>
          <m:sup>
            <m:r>
              <w:rPr>
                <w:rFonts w:ascii="Cambria Math" w:hAnsi="Cambria Math"/>
                <w:sz w:val="28"/>
                <w:szCs w:val="28"/>
              </w:rPr>
              <m:t>t</m:t>
            </m:r>
          </m:sup>
        </m:sSup>
        <m:r>
          <w:rPr>
            <w:rFonts w:ascii="Cambria Math" w:hAnsi="Cambria Math"/>
            <w:sz w:val="28"/>
            <w:szCs w:val="28"/>
          </w:rPr>
          <m:t xml:space="preserve">, </m:t>
        </m:r>
      </m:oMath>
      <w:r w:rsidRPr="00C63955">
        <w:rPr>
          <w:sz w:val="28"/>
          <w:szCs w:val="28"/>
        </w:rPr>
        <w:t xml:space="preserve">    (2)</w:t>
      </w:r>
    </w:p>
    <w:p w:rsidR="00DB0A3C" w:rsidRPr="00C63955" w:rsidRDefault="00DB0A3C" w:rsidP="00DB0A3C">
      <w:r w:rsidRPr="00C63955">
        <w:t xml:space="preserve">and </w:t>
      </w:r>
    </w:p>
    <w:p w:rsidR="00DB0A3C" w:rsidRPr="00C63955" w:rsidRDefault="00DB0A3C" w:rsidP="00DB0A3C">
      <w:pPr>
        <w:rPr>
          <w:sz w:val="28"/>
          <w:szCs w:val="28"/>
        </w:rPr>
      </w:pPr>
      <w:r>
        <w:rPr>
          <w:sz w:val="24"/>
          <w:szCs w:val="24"/>
        </w:rPr>
        <w:t xml:space="preserve">            </w:t>
      </w:r>
      <m:oMath>
        <m:sSubSup>
          <m:sSubSupPr>
            <m:ctrlPr>
              <w:rPr>
                <w:rFonts w:ascii="Cambria Math" w:hAnsi="Cambria Math"/>
                <w:i/>
                <w:sz w:val="28"/>
                <w:szCs w:val="28"/>
              </w:rPr>
            </m:ctrlPr>
          </m:sSubSupPr>
          <m:e>
            <m:r>
              <m:rPr>
                <m:sty m:val="bi"/>
              </m:rPr>
              <w:rPr>
                <w:rFonts w:ascii="Cambria Math" w:hAnsi="Cambria Math"/>
                <w:sz w:val="28"/>
                <w:szCs w:val="28"/>
              </w:rPr>
              <m:t>D</m:t>
            </m:r>
          </m:e>
          <m:sub>
            <m:r>
              <w:rPr>
                <w:rFonts w:ascii="Cambria Math" w:hAnsi="Cambria Math"/>
                <w:sz w:val="28"/>
                <w:szCs w:val="28"/>
              </w:rPr>
              <m:t>jk,n</m:t>
            </m:r>
          </m:sub>
          <m:sup>
            <m:d>
              <m:dPr>
                <m:ctrlPr>
                  <w:rPr>
                    <w:rFonts w:ascii="Cambria Math" w:hAnsi="Cambria Math"/>
                    <w:i/>
                    <w:sz w:val="28"/>
                    <w:szCs w:val="28"/>
                  </w:rPr>
                </m:ctrlPr>
              </m:dPr>
              <m:e>
                <m:r>
                  <w:rPr>
                    <w:rFonts w:ascii="Cambria Math" w:hAnsi="Cambria Math"/>
                    <w:sz w:val="28"/>
                    <w:szCs w:val="28"/>
                  </w:rPr>
                  <m:t>m</m:t>
                </m:r>
              </m:e>
            </m:d>
          </m:sup>
        </m:sSubSup>
        <m:r>
          <w:rPr>
            <w:rFonts w:ascii="Cambria Math" w:hAnsi="Cambria Math"/>
            <w:sz w:val="28"/>
            <w:szCs w:val="28"/>
          </w:rPr>
          <m:t>=diag</m:t>
        </m:r>
        <m:d>
          <m:dPr>
            <m:ctrlPr>
              <w:rPr>
                <w:rFonts w:ascii="Cambria Math" w:hAnsi="Cambria Math"/>
                <w:i/>
                <w:sz w:val="28"/>
                <w:szCs w:val="28"/>
              </w:rPr>
            </m:ctrlPr>
          </m:dPr>
          <m:e>
            <m:sSubSup>
              <m:sSubSupPr>
                <m:ctrlPr>
                  <w:rPr>
                    <w:rFonts w:ascii="Cambria Math" w:hAnsi="Cambria Math"/>
                    <w:i/>
                    <w:sz w:val="28"/>
                    <w:szCs w:val="28"/>
                  </w:rPr>
                </m:ctrlPr>
              </m:sSubSupPr>
              <m:e>
                <m:r>
                  <w:rPr>
                    <w:rFonts w:ascii="Cambria Math" w:hAnsi="Cambria Math"/>
                    <w:sz w:val="28"/>
                    <w:szCs w:val="28"/>
                  </w:rPr>
                  <m:t>w</m:t>
                </m:r>
              </m:e>
              <m:sub>
                <m:r>
                  <w:rPr>
                    <w:rFonts w:ascii="Cambria Math" w:hAnsi="Cambria Math"/>
                    <w:sz w:val="28"/>
                    <w:szCs w:val="28"/>
                  </w:rPr>
                  <m:t>jk,n</m:t>
                </m:r>
              </m:sub>
              <m:sup>
                <m:d>
                  <m:dPr>
                    <m:ctrlPr>
                      <w:rPr>
                        <w:rFonts w:ascii="Cambria Math" w:hAnsi="Cambria Math"/>
                        <w:i/>
                        <w:sz w:val="28"/>
                        <w:szCs w:val="28"/>
                      </w:rPr>
                    </m:ctrlPr>
                  </m:dPr>
                  <m:e>
                    <m:r>
                      <w:rPr>
                        <w:rFonts w:ascii="Cambria Math" w:hAnsi="Cambria Math"/>
                        <w:sz w:val="28"/>
                        <w:szCs w:val="28"/>
                      </w:rPr>
                      <m:t>1,m</m:t>
                    </m:r>
                  </m:e>
                </m:d>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w</m:t>
                </m:r>
              </m:e>
              <m:sub>
                <m:r>
                  <w:rPr>
                    <w:rFonts w:ascii="Cambria Math" w:hAnsi="Cambria Math"/>
                    <w:sz w:val="28"/>
                    <w:szCs w:val="28"/>
                  </w:rPr>
                  <m:t>jk,n</m:t>
                </m:r>
              </m:sub>
              <m:sup>
                <m:d>
                  <m:dPr>
                    <m:ctrlPr>
                      <w:rPr>
                        <w:rFonts w:ascii="Cambria Math" w:hAnsi="Cambria Math"/>
                        <w:i/>
                        <w:sz w:val="28"/>
                        <w:szCs w:val="28"/>
                      </w:rPr>
                    </m:ctrlPr>
                  </m:dPr>
                  <m:e>
                    <m:r>
                      <w:rPr>
                        <w:rFonts w:ascii="Cambria Math" w:hAnsi="Cambria Math"/>
                        <w:sz w:val="28"/>
                        <w:szCs w:val="28"/>
                      </w:rPr>
                      <m:t>2,m</m:t>
                    </m:r>
                  </m:e>
                </m:d>
              </m:sup>
            </m:sSubSup>
            <m:r>
              <w:rPr>
                <w:rFonts w:ascii="Cambria Math" w:hAnsi="Cambria Math"/>
                <w:sz w:val="28"/>
                <w:szCs w:val="28"/>
              </w:rPr>
              <m:t xml:space="preserve">, </m:t>
            </m:r>
            <m:r>
              <w:rPr>
                <w:rFonts w:ascii="Cambria Math" w:eastAsia="ＭＳ 明朝" w:hAnsi="Cambria Math"/>
                <w:sz w:val="28"/>
                <w:szCs w:val="28"/>
              </w:rPr>
              <m:t>…</m:t>
            </m:r>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w</m:t>
                </m:r>
              </m:e>
              <m:sub>
                <m:r>
                  <w:rPr>
                    <w:rFonts w:ascii="Cambria Math" w:hAnsi="Cambria Math"/>
                    <w:sz w:val="28"/>
                    <w:szCs w:val="28"/>
                  </w:rPr>
                  <m:t>jk,n</m:t>
                </m:r>
              </m:sub>
              <m:sup>
                <m:d>
                  <m:dPr>
                    <m:ctrlPr>
                      <w:rPr>
                        <w:rFonts w:ascii="Cambria Math" w:hAnsi="Cambria Math"/>
                        <w:i/>
                        <w:sz w:val="28"/>
                        <w:szCs w:val="28"/>
                      </w:rPr>
                    </m:ctrlPr>
                  </m:dPr>
                  <m:e>
                    <m:r>
                      <w:rPr>
                        <w:rFonts w:ascii="Cambria Math" w:hAnsi="Cambria Math"/>
                        <w:sz w:val="28"/>
                        <w:szCs w:val="28"/>
                      </w:rPr>
                      <m:t>p,m</m:t>
                    </m:r>
                  </m:e>
                </m:d>
              </m:sup>
            </m:sSubSup>
          </m:e>
        </m:d>
        <m:r>
          <w:rPr>
            <w:rFonts w:ascii="Cambria Math" w:hAnsi="Cambria Math"/>
            <w:sz w:val="28"/>
            <w:szCs w:val="28"/>
          </w:rPr>
          <m:t>.</m:t>
        </m:r>
      </m:oMath>
      <w:r w:rsidRPr="00C63955">
        <w:rPr>
          <w:sz w:val="28"/>
          <w:szCs w:val="28"/>
        </w:rPr>
        <w:t xml:space="preserve">                  (3)</w:t>
      </w:r>
    </w:p>
    <w:p w:rsidR="00DB0A3C" w:rsidRPr="000618A9" w:rsidRDefault="00DB0A3C" w:rsidP="00DB0A3C"/>
    <w:p w:rsidR="00DB0A3C" w:rsidRPr="008C0B42" w:rsidRDefault="00DB0A3C" w:rsidP="002C1BD2">
      <w:r w:rsidRPr="000618A9">
        <w:t xml:space="preserve">Here, </w:t>
      </w:r>
      <m:oMath>
        <m:sSub>
          <m:sSubPr>
            <m:ctrlPr>
              <w:rPr>
                <w:rFonts w:ascii="Cambria Math" w:hAnsi="Cambria Math"/>
              </w:rPr>
            </m:ctrlPr>
          </m:sSubPr>
          <m:e>
            <m:r>
              <m:rPr>
                <m:sty m:val="bi"/>
              </m:rPr>
              <w:rPr>
                <w:rFonts w:ascii="Cambria Math" w:hAnsi="Cambria Math"/>
              </w:rPr>
              <m:t>z</m:t>
            </m:r>
          </m:e>
          <m:sub>
            <m:r>
              <w:rPr>
                <w:rFonts w:ascii="Cambria Math" w:hAnsi="Cambria Math"/>
              </w:rPr>
              <m:t>j,n</m:t>
            </m:r>
          </m:sub>
        </m:sSub>
      </m:oMath>
      <w:r w:rsidRPr="000618A9">
        <w:t xml:space="preserve"> denotes the coordinate vector of member</w:t>
      </w:r>
      <w:r w:rsidRPr="000618A9">
        <w:rPr>
          <w:color w:val="FF0000"/>
        </w:rPr>
        <w:t xml:space="preserve"> </w:t>
      </w:r>
      <w:r w:rsidRPr="000618A9">
        <w:rPr>
          <w:i/>
        </w:rPr>
        <w:t>j</w:t>
      </w:r>
      <w:r w:rsidRPr="000618A9">
        <w:t xml:space="preserve"> at time </w:t>
      </w:r>
      <w:r w:rsidRPr="000618A9">
        <w:rPr>
          <w:i/>
        </w:rPr>
        <w:t>n</w:t>
      </w:r>
      <w:r w:rsidRPr="000618A9">
        <w:t xml:space="preserve"> in a </w:t>
      </w:r>
      <w:r w:rsidRPr="000618A9">
        <w:rPr>
          <w:i/>
        </w:rPr>
        <w:t>p</w:t>
      </w:r>
      <w:r w:rsidRPr="000618A9">
        <w:t xml:space="preserve">-dimensional </w:t>
      </w:r>
      <w:r w:rsidRPr="00C60586">
        <w:rPr>
          <w:color w:val="FF0000"/>
        </w:rPr>
        <w:t>Hilbert space</w:t>
      </w:r>
      <w:r w:rsidRPr="000618A9">
        <w:t xml:space="preserve"> or a </w:t>
      </w:r>
      <w:r w:rsidRPr="000618A9">
        <w:rPr>
          <w:i/>
        </w:rPr>
        <w:t>p</w:t>
      </w:r>
      <w:r w:rsidRPr="000618A9">
        <w:t xml:space="preserve">-dimensional </w:t>
      </w:r>
      <w:r w:rsidRPr="00C60586">
        <w:rPr>
          <w:color w:val="FF0000"/>
        </w:rPr>
        <w:t>indefinite metric space</w:t>
      </w:r>
      <w:r w:rsidR="002C1BD2">
        <w:t xml:space="preserve"> (Chino &amp; Shiraiwa, 1993)</w:t>
      </w:r>
      <w:r w:rsidRPr="000618A9">
        <w:t xml:space="preserve">.  Moreover, </w:t>
      </w:r>
      <w:r w:rsidRPr="000618A9">
        <w:rPr>
          <w:i/>
        </w:rPr>
        <w:t>m</w:t>
      </w:r>
      <w:r w:rsidRPr="000618A9">
        <w:t xml:space="preserve"> denotes the degree of the vector function </w:t>
      </w:r>
      <m:oMath>
        <m:sSup>
          <m:sSupPr>
            <m:ctrlPr>
              <w:rPr>
                <w:rFonts w:ascii="Cambria Math" w:hAnsi="Cambria Math"/>
                <w:i/>
              </w:rPr>
            </m:ctrlPr>
          </m:sSupPr>
          <m:e>
            <m:r>
              <m:rPr>
                <m:sty m:val="bi"/>
              </m:rPr>
              <w:rPr>
                <w:rFonts w:ascii="Cambria Math" w:hAnsi="Cambria Math"/>
              </w:rPr>
              <m:t>f</m:t>
            </m:r>
          </m:e>
          <m:sup>
            <m:d>
              <m:dPr>
                <m:ctrlPr>
                  <w:rPr>
                    <w:rFonts w:ascii="Cambria Math" w:hAnsi="Cambria Math"/>
                    <w:i/>
                  </w:rPr>
                </m:ctrlPr>
              </m:dPr>
              <m:e>
                <m:r>
                  <w:rPr>
                    <w:rFonts w:ascii="Cambria Math" w:hAnsi="Cambria Math"/>
                  </w:rPr>
                  <m:t>m</m:t>
                </m:r>
              </m:e>
            </m:d>
          </m:sup>
        </m:sSup>
        <m:d>
          <m:dPr>
            <m:ctrlPr>
              <w:rPr>
                <w:rFonts w:ascii="Cambria Math" w:hAnsi="Cambria Math"/>
                <w:i/>
              </w:rPr>
            </m:ctrlPr>
          </m:dPr>
          <m:e>
            <m:sSub>
              <m:sSubPr>
                <m:ctrlPr>
                  <w:rPr>
                    <w:rFonts w:ascii="Cambria Math" w:hAnsi="Cambria Math"/>
                    <w:i/>
                  </w:rPr>
                </m:ctrlPr>
              </m:sSubPr>
              <m:e>
                <m:r>
                  <m:rPr>
                    <m:sty m:val="bi"/>
                  </m:rPr>
                  <w:rPr>
                    <w:rFonts w:ascii="Cambria Math" w:hAnsi="Cambria Math"/>
                  </w:rPr>
                  <m:t>z</m:t>
                </m:r>
              </m:e>
              <m:sub>
                <m:r>
                  <w:rPr>
                    <w:rFonts w:ascii="Cambria Math" w:hAnsi="Cambria Math"/>
                  </w:rPr>
                  <m:t>j,n</m:t>
                </m:r>
              </m:sub>
            </m:sSub>
            <m:r>
              <w:rPr>
                <w:rFonts w:ascii="Cambria Math" w:hAnsi="Cambria Math"/>
              </w:rPr>
              <m:t>-</m:t>
            </m:r>
            <m:sSub>
              <m:sSubPr>
                <m:ctrlPr>
                  <w:rPr>
                    <w:rFonts w:ascii="Cambria Math" w:hAnsi="Cambria Math"/>
                    <w:i/>
                  </w:rPr>
                </m:ctrlPr>
              </m:sSubPr>
              <m:e>
                <m:r>
                  <m:rPr>
                    <m:sty m:val="bi"/>
                  </m:rPr>
                  <w:rPr>
                    <w:rFonts w:ascii="Cambria Math" w:hAnsi="Cambria Math"/>
                  </w:rPr>
                  <m:t>z</m:t>
                </m:r>
              </m:e>
              <m:sub>
                <m:r>
                  <w:rPr>
                    <w:rFonts w:ascii="Cambria Math" w:hAnsi="Cambria Math"/>
                  </w:rPr>
                  <m:t>k,n</m:t>
                </m:r>
              </m:sub>
            </m:sSub>
          </m:e>
        </m:d>
      </m:oMath>
      <w:r w:rsidRPr="000618A9">
        <w:t>, which is assum</w:t>
      </w:r>
      <w:r>
        <w:t>ed</w:t>
      </w:r>
      <w:r w:rsidRPr="000618A9">
        <w:t xml:space="preserve"> to h</w:t>
      </w:r>
      <w:r w:rsidRPr="00301D82">
        <w:t>ave the maximum value</w:t>
      </w:r>
      <w:r w:rsidRPr="00301D82">
        <w:rPr>
          <w:i/>
        </w:rPr>
        <w:t xml:space="preserve"> q</w:t>
      </w:r>
      <w:r>
        <w:t>.</w:t>
      </w:r>
      <w:r>
        <w:rPr>
          <w:rFonts w:hint="eastAsia"/>
        </w:rPr>
        <w:t xml:space="preserve">  </w:t>
      </w:r>
      <w:r w:rsidRPr="008C0B42">
        <w:t xml:space="preserve">Moreover, </w:t>
      </w:r>
      <m:oMath>
        <m:sSubSup>
          <m:sSubSupPr>
            <m:ctrlPr>
              <w:rPr>
                <w:rFonts w:ascii="Cambria Math" w:hAnsi="Cambria Math"/>
                <w:i/>
              </w:rPr>
            </m:ctrlPr>
          </m:sSubSupPr>
          <m:e>
            <m:r>
              <w:rPr>
                <w:rFonts w:ascii="Cambria Math" w:hAnsi="Cambria Math"/>
              </w:rPr>
              <m:t>w</m:t>
            </m:r>
          </m:e>
          <m:sub>
            <m:r>
              <w:rPr>
                <w:rFonts w:ascii="Cambria Math" w:hAnsi="Cambria Math"/>
              </w:rPr>
              <m:t>jk,n</m:t>
            </m:r>
          </m:sub>
          <m:sup>
            <m:d>
              <m:dPr>
                <m:ctrlPr>
                  <w:rPr>
                    <w:rFonts w:ascii="Cambria Math" w:hAnsi="Cambria Math"/>
                    <w:i/>
                  </w:rPr>
                </m:ctrlPr>
              </m:dPr>
              <m:e>
                <m:r>
                  <w:rPr>
                    <w:rFonts w:ascii="Cambria Math" w:hAnsi="Cambria Math"/>
                  </w:rPr>
                  <m:t>1,m</m:t>
                </m:r>
              </m:e>
            </m:d>
          </m:sup>
        </m:sSubSup>
        <m:r>
          <w:rPr>
            <w:rFonts w:ascii="Cambria Math" w:hAnsi="Cambria Math"/>
          </w:rPr>
          <m:t>,</m:t>
        </m:r>
        <m:sSubSup>
          <m:sSubSupPr>
            <m:ctrlPr>
              <w:rPr>
                <w:rFonts w:ascii="Cambria Math" w:hAnsi="Cambria Math"/>
                <w:i/>
              </w:rPr>
            </m:ctrlPr>
          </m:sSubSupPr>
          <m:e>
            <m:r>
              <w:rPr>
                <w:rFonts w:ascii="Cambria Math" w:hAnsi="Cambria Math"/>
              </w:rPr>
              <m:t>w</m:t>
            </m:r>
          </m:e>
          <m:sub>
            <m:r>
              <w:rPr>
                <w:rFonts w:ascii="Cambria Math" w:hAnsi="Cambria Math"/>
              </w:rPr>
              <m:t>jk,n</m:t>
            </m:r>
          </m:sub>
          <m:sup>
            <m:d>
              <m:dPr>
                <m:ctrlPr>
                  <w:rPr>
                    <w:rFonts w:ascii="Cambria Math" w:hAnsi="Cambria Math"/>
                    <w:i/>
                  </w:rPr>
                </m:ctrlPr>
              </m:dPr>
              <m:e>
                <m:r>
                  <w:rPr>
                    <w:rFonts w:ascii="Cambria Math" w:hAnsi="Cambria Math"/>
                  </w:rPr>
                  <m:t>2,m</m:t>
                </m:r>
              </m:e>
            </m:d>
          </m:sup>
        </m:sSubSup>
        <m:r>
          <w:rPr>
            <w:rFonts w:ascii="Cambria Math" w:hAnsi="Cambria Math"/>
          </w:rPr>
          <m:t xml:space="preserve">, </m:t>
        </m:r>
        <m:r>
          <w:rPr>
            <w:rFonts w:ascii="Cambria Math" w:eastAsia="ＭＳ 明朝" w:hAnsi="Cambria Math"/>
          </w:rPr>
          <m:t>…</m:t>
        </m:r>
        <m:r>
          <w:rPr>
            <w:rFonts w:ascii="Cambria Math" w:hAnsi="Cambria Math"/>
          </w:rPr>
          <m:t>,</m:t>
        </m:r>
        <m:sSubSup>
          <m:sSubSupPr>
            <m:ctrlPr>
              <w:rPr>
                <w:rFonts w:ascii="Cambria Math" w:hAnsi="Cambria Math"/>
                <w:i/>
              </w:rPr>
            </m:ctrlPr>
          </m:sSubSupPr>
          <m:e>
            <m:r>
              <w:rPr>
                <w:rFonts w:ascii="Cambria Math" w:hAnsi="Cambria Math"/>
              </w:rPr>
              <m:t>w</m:t>
            </m:r>
          </m:e>
          <m:sub>
            <m:r>
              <w:rPr>
                <w:rFonts w:ascii="Cambria Math" w:hAnsi="Cambria Math"/>
              </w:rPr>
              <m:t>jk,n</m:t>
            </m:r>
          </m:sub>
          <m:sup>
            <m:d>
              <m:dPr>
                <m:ctrlPr>
                  <w:rPr>
                    <w:rFonts w:ascii="Cambria Math" w:hAnsi="Cambria Math"/>
                    <w:i/>
                  </w:rPr>
                </m:ctrlPr>
              </m:dPr>
              <m:e>
                <m:r>
                  <w:rPr>
                    <w:rFonts w:ascii="Cambria Math" w:hAnsi="Cambria Math"/>
                  </w:rPr>
                  <m:t>p,m</m:t>
                </m:r>
              </m:e>
            </m:d>
          </m:sup>
        </m:sSubSup>
      </m:oMath>
      <w:r w:rsidRPr="008C0B42">
        <w:t xml:space="preserve"> are </w:t>
      </w:r>
      <w:r w:rsidRPr="00C60586">
        <w:rPr>
          <w:i/>
          <w:color w:val="FF0000"/>
        </w:rPr>
        <w:t>complex constants</w:t>
      </w:r>
      <w:r w:rsidRPr="008C0B42">
        <w:t xml:space="preserve">. This model is very general and might enable us to describe various possible changes in asymmetric relationships among members over time. </w:t>
      </w:r>
    </w:p>
    <w:p w:rsidR="009E4D31" w:rsidRPr="00DB0A3C" w:rsidRDefault="009E4D31" w:rsidP="00DB0A3C">
      <w:pPr>
        <w:pStyle w:val="a5"/>
        <w:ind w:leftChars="0" w:left="360"/>
      </w:pPr>
    </w:p>
    <w:p w:rsidR="00054037" w:rsidRDefault="00054037" w:rsidP="008B4785">
      <w:pPr>
        <w:pStyle w:val="ab"/>
        <w:numPr>
          <w:ilvl w:val="0"/>
          <w:numId w:val="2"/>
        </w:numPr>
        <w:spacing w:before="205" w:line="288" w:lineRule="exact"/>
        <w:ind w:right="112"/>
        <w:jc w:val="both"/>
        <w:rPr>
          <w:rFonts w:asciiTheme="minorHAnsi" w:eastAsiaTheme="minorEastAsia" w:hAnsiTheme="minorHAnsi"/>
          <w:color w:val="2D1DA3"/>
          <w:sz w:val="32"/>
          <w:szCs w:val="32"/>
          <w:u w:val="single"/>
          <w:lang w:eastAsia="ja-JP"/>
        </w:rPr>
      </w:pPr>
      <w:r w:rsidRPr="00E97FE4">
        <w:rPr>
          <w:rFonts w:asciiTheme="minorHAnsi" w:hAnsiTheme="minorHAnsi"/>
          <w:color w:val="2D1DA3"/>
          <w:sz w:val="32"/>
          <w:szCs w:val="32"/>
          <w:u w:val="single"/>
        </w:rPr>
        <w:t>Why a Hilbert space model</w:t>
      </w:r>
      <w:r w:rsidR="008E6820" w:rsidRPr="00E97FE4">
        <w:rPr>
          <w:rFonts w:asciiTheme="minorHAnsi" w:hAnsiTheme="minorHAnsi"/>
          <w:color w:val="2D1DA3"/>
          <w:sz w:val="32"/>
          <w:szCs w:val="32"/>
          <w:u w:val="single"/>
        </w:rPr>
        <w:t>?</w:t>
      </w:r>
    </w:p>
    <w:p w:rsidR="00054037" w:rsidRPr="00E97FE4" w:rsidRDefault="00054037" w:rsidP="00054037">
      <w:pPr>
        <w:pStyle w:val="a5"/>
        <w:ind w:leftChars="0" w:left="360"/>
        <w:rPr>
          <w:rFonts w:cs="Palatino Linotype"/>
          <w:color w:val="2D1DA3"/>
          <w:spacing w:val="-5"/>
        </w:rPr>
      </w:pPr>
      <w:r w:rsidRPr="00E97FE4">
        <w:rPr>
          <w:color w:val="2D1DA3"/>
        </w:rPr>
        <w:t xml:space="preserve">  </w:t>
      </w:r>
      <w:r w:rsidR="008E6820" w:rsidRPr="00E97FE4">
        <w:rPr>
          <w:rFonts w:hint="eastAsia"/>
          <w:color w:val="2D1DA3"/>
        </w:rPr>
        <w:t>As is stated above</w:t>
      </w:r>
      <w:r w:rsidRPr="00E97FE4">
        <w:rPr>
          <w:color w:val="2D1DA3"/>
        </w:rPr>
        <w:t xml:space="preserve">, the </w:t>
      </w:r>
      <w:r w:rsidRPr="00E97FE4">
        <w:rPr>
          <w:b/>
          <w:color w:val="2D1DA3"/>
        </w:rPr>
        <w:t>state space</w:t>
      </w:r>
      <w:r w:rsidRPr="00E97FE4">
        <w:rPr>
          <w:color w:val="2D1DA3"/>
        </w:rPr>
        <w:t xml:space="preserve"> </w:t>
      </w:r>
      <w:r w:rsidR="008E6820" w:rsidRPr="00E97FE4">
        <w:rPr>
          <w:rFonts w:hint="eastAsia"/>
          <w:color w:val="2D1DA3"/>
        </w:rPr>
        <w:t xml:space="preserve">in </w:t>
      </w:r>
      <w:r w:rsidR="00E97FE4" w:rsidRPr="00E97FE4">
        <w:rPr>
          <w:rFonts w:hint="eastAsia"/>
          <w:color w:val="2D1DA3"/>
        </w:rPr>
        <w:t xml:space="preserve">one of </w:t>
      </w:r>
      <w:r w:rsidR="008E6820" w:rsidRPr="00E97FE4">
        <w:rPr>
          <w:rFonts w:hint="eastAsia"/>
          <w:color w:val="2D1DA3"/>
        </w:rPr>
        <w:t>our model</w:t>
      </w:r>
      <w:r w:rsidR="00E97FE4" w:rsidRPr="00E97FE4">
        <w:rPr>
          <w:rFonts w:hint="eastAsia"/>
          <w:color w:val="2D1DA3"/>
        </w:rPr>
        <w:t>s</w:t>
      </w:r>
      <w:r w:rsidR="008E6820" w:rsidRPr="00E97FE4">
        <w:rPr>
          <w:rFonts w:hint="eastAsia"/>
          <w:color w:val="2D1DA3"/>
        </w:rPr>
        <w:t xml:space="preserve"> </w:t>
      </w:r>
      <w:r w:rsidRPr="00E97FE4">
        <w:rPr>
          <w:color w:val="2D1DA3"/>
        </w:rPr>
        <w:t xml:space="preserve">is assumed to be </w:t>
      </w:r>
      <w:r w:rsidRPr="00E97FE4">
        <w:rPr>
          <w:rFonts w:eastAsia="Palatino Linotype" w:cs="Palatino Linotype"/>
          <w:color w:val="2D1DA3"/>
        </w:rPr>
        <w:t>a</w:t>
      </w:r>
      <w:r w:rsidRPr="00E97FE4">
        <w:rPr>
          <w:rFonts w:eastAsia="Palatino Linotype" w:cs="Palatino Linotype"/>
          <w:color w:val="2D1DA3"/>
          <w:spacing w:val="14"/>
        </w:rPr>
        <w:t xml:space="preserve"> </w:t>
      </w:r>
      <w:r w:rsidRPr="00E97FE4">
        <w:rPr>
          <w:rFonts w:eastAsia="Arial" w:cs="Arial"/>
          <w:i/>
          <w:color w:val="2D1DA3"/>
        </w:rPr>
        <w:t>p</w:t>
      </w:r>
      <w:r w:rsidRPr="00E97FE4">
        <w:rPr>
          <w:rFonts w:eastAsia="Palatino Linotype" w:cs="Palatino Linotype"/>
          <w:color w:val="2D1DA3"/>
        </w:rPr>
        <w:t>-dimensional</w:t>
      </w:r>
      <w:r w:rsidRPr="00E97FE4">
        <w:rPr>
          <w:rFonts w:eastAsia="Palatino Linotype" w:cs="Palatino Linotype"/>
          <w:color w:val="2D1DA3"/>
          <w:spacing w:val="35"/>
          <w:w w:val="92"/>
        </w:rPr>
        <w:t xml:space="preserve"> </w:t>
      </w:r>
      <w:r w:rsidRPr="00E97FE4">
        <w:rPr>
          <w:rFonts w:eastAsia="Palatino Linotype" w:cs="Palatino Linotype"/>
          <w:i/>
          <w:color w:val="2D1DA3"/>
          <w:spacing w:val="-3"/>
        </w:rPr>
        <w:t>Hilb</w:t>
      </w:r>
      <w:r w:rsidRPr="00E97FE4">
        <w:rPr>
          <w:rFonts w:eastAsia="Palatino Linotype" w:cs="Palatino Linotype"/>
          <w:i/>
          <w:color w:val="2D1DA3"/>
          <w:spacing w:val="-2"/>
        </w:rPr>
        <w:t>ert</w:t>
      </w:r>
      <w:r w:rsidRPr="00E97FE4">
        <w:rPr>
          <w:rFonts w:eastAsia="Palatino Linotype" w:cs="Palatino Linotype"/>
          <w:i/>
          <w:color w:val="2D1DA3"/>
          <w:spacing w:val="-11"/>
        </w:rPr>
        <w:t xml:space="preserve"> </w:t>
      </w:r>
      <w:r w:rsidRPr="00E97FE4">
        <w:rPr>
          <w:rFonts w:eastAsia="Palatino Linotype" w:cs="Palatino Linotype"/>
          <w:i/>
          <w:color w:val="2D1DA3"/>
          <w:spacing w:val="-5"/>
        </w:rPr>
        <w:t>space</w:t>
      </w:r>
      <w:r w:rsidRPr="00E97FE4">
        <w:rPr>
          <w:rFonts w:eastAsia="Palatino Linotype" w:cs="Palatino Linotype"/>
          <w:i/>
          <w:color w:val="2D1DA3"/>
          <w:spacing w:val="-17"/>
        </w:rPr>
        <w:t xml:space="preserve"> </w:t>
      </w:r>
      <w:r w:rsidRPr="00E97FE4">
        <w:rPr>
          <w:rFonts w:eastAsia="Palatino Linotype" w:cs="Palatino Linotype"/>
          <w:color w:val="2D1DA3"/>
        </w:rPr>
        <w:t>or</w:t>
      </w:r>
      <w:r w:rsidRPr="00E97FE4">
        <w:rPr>
          <w:rFonts w:eastAsia="Palatino Linotype" w:cs="Palatino Linotype"/>
          <w:color w:val="2D1DA3"/>
          <w:spacing w:val="-17"/>
        </w:rPr>
        <w:t xml:space="preserve"> </w:t>
      </w:r>
      <w:r w:rsidRPr="00E97FE4">
        <w:rPr>
          <w:rFonts w:eastAsia="Palatino Linotype" w:cs="Palatino Linotype"/>
          <w:color w:val="2D1DA3"/>
        </w:rPr>
        <w:t>a</w:t>
      </w:r>
      <w:r w:rsidRPr="00E97FE4">
        <w:rPr>
          <w:rFonts w:eastAsia="Palatino Linotype" w:cs="Palatino Linotype"/>
          <w:color w:val="2D1DA3"/>
          <w:spacing w:val="-16"/>
        </w:rPr>
        <w:t xml:space="preserve"> </w:t>
      </w:r>
      <w:r w:rsidRPr="00E97FE4">
        <w:rPr>
          <w:rFonts w:eastAsia="Arial" w:cs="Arial"/>
          <w:i/>
          <w:color w:val="2D1DA3"/>
        </w:rPr>
        <w:t>p</w:t>
      </w:r>
      <w:r w:rsidRPr="00E97FE4">
        <w:rPr>
          <w:rFonts w:eastAsia="Palatino Linotype" w:cs="Palatino Linotype"/>
          <w:color w:val="2D1DA3"/>
        </w:rPr>
        <w:t>-dimensional</w:t>
      </w:r>
      <w:r w:rsidRPr="00E97FE4">
        <w:rPr>
          <w:rFonts w:eastAsia="Palatino Linotype" w:cs="Palatino Linotype"/>
          <w:color w:val="2D1DA3"/>
          <w:spacing w:val="-16"/>
        </w:rPr>
        <w:t xml:space="preserve"> </w:t>
      </w:r>
      <w:r w:rsidRPr="00E97FE4">
        <w:rPr>
          <w:rFonts w:eastAsia="Palatino Linotype" w:cs="Palatino Linotype"/>
          <w:i/>
          <w:color w:val="2D1DA3"/>
        </w:rPr>
        <w:t>indeﬁnite</w:t>
      </w:r>
      <w:r w:rsidRPr="00E97FE4">
        <w:rPr>
          <w:rFonts w:eastAsia="Palatino Linotype" w:cs="Palatino Linotype"/>
          <w:i/>
          <w:color w:val="2D1DA3"/>
          <w:spacing w:val="-11"/>
        </w:rPr>
        <w:t xml:space="preserve"> </w:t>
      </w:r>
      <w:r w:rsidRPr="00E97FE4">
        <w:rPr>
          <w:rFonts w:eastAsia="Palatino Linotype" w:cs="Palatino Linotype"/>
          <w:i/>
          <w:color w:val="2D1DA3"/>
        </w:rPr>
        <w:t>metric</w:t>
      </w:r>
      <w:r w:rsidRPr="00E97FE4">
        <w:rPr>
          <w:rFonts w:eastAsia="Palatino Linotype" w:cs="Palatino Linotype"/>
          <w:i/>
          <w:color w:val="2D1DA3"/>
          <w:spacing w:val="-11"/>
        </w:rPr>
        <w:t xml:space="preserve"> </w:t>
      </w:r>
      <w:r w:rsidRPr="00E97FE4">
        <w:rPr>
          <w:rFonts w:eastAsia="Palatino Linotype" w:cs="Palatino Linotype"/>
          <w:i/>
          <w:color w:val="2D1DA3"/>
          <w:spacing w:val="-5"/>
        </w:rPr>
        <w:t>space</w:t>
      </w:r>
      <w:r w:rsidRPr="00E97FE4">
        <w:rPr>
          <w:rFonts w:cs="Palatino Linotype"/>
          <w:i/>
          <w:color w:val="2D1DA3"/>
          <w:spacing w:val="-5"/>
        </w:rPr>
        <w:t xml:space="preserve">.  </w:t>
      </w:r>
      <w:r w:rsidRPr="00E97FE4">
        <w:rPr>
          <w:rFonts w:cs="Palatino Linotype"/>
          <w:color w:val="2D1DA3"/>
          <w:spacing w:val="-5"/>
        </w:rPr>
        <w:t xml:space="preserve">The reason why we choose these spaces comes from a fundamental theorem </w:t>
      </w:r>
      <w:r w:rsidR="00144829" w:rsidRPr="00E97FE4">
        <w:rPr>
          <w:rFonts w:cs="Palatino Linotype"/>
          <w:color w:val="2D1DA3"/>
          <w:spacing w:val="-5"/>
        </w:rPr>
        <w:t xml:space="preserve">on the </w:t>
      </w:r>
      <w:r w:rsidR="00144829" w:rsidRPr="00E97FE4">
        <w:rPr>
          <w:rFonts w:cs="Palatino Linotype"/>
          <w:b/>
          <w:color w:val="2D1DA3"/>
          <w:spacing w:val="-5"/>
        </w:rPr>
        <w:t>asymmetric multidimensional scaling</w:t>
      </w:r>
      <w:r w:rsidR="00FE7B36" w:rsidRPr="00E97FE4">
        <w:rPr>
          <w:rFonts w:cs="Palatino Linotype"/>
          <w:b/>
          <w:color w:val="2D1DA3"/>
          <w:spacing w:val="-5"/>
        </w:rPr>
        <w:t xml:space="preserve"> </w:t>
      </w:r>
      <w:r w:rsidR="00FE7B36" w:rsidRPr="00E97FE4">
        <w:rPr>
          <w:rFonts w:cs="Palatino Linotype"/>
          <w:color w:val="2D1DA3"/>
          <w:spacing w:val="-5"/>
        </w:rPr>
        <w:t>(abbreviated as asymmetric MDS)</w:t>
      </w:r>
      <w:r w:rsidR="00144829" w:rsidRPr="00E97FE4">
        <w:rPr>
          <w:rFonts w:cs="Palatino Linotype"/>
          <w:color w:val="2D1DA3"/>
          <w:spacing w:val="-5"/>
        </w:rPr>
        <w:t xml:space="preserve"> developed by Chino and Shiraiwa (1993).</w:t>
      </w:r>
    </w:p>
    <w:p w:rsidR="00144829" w:rsidRPr="00E97FE4" w:rsidRDefault="00144829" w:rsidP="00054037">
      <w:pPr>
        <w:pStyle w:val="a5"/>
        <w:ind w:leftChars="0" w:left="360"/>
        <w:rPr>
          <w:rFonts w:cs="Palatino Linotype"/>
          <w:color w:val="2D1DA3"/>
          <w:spacing w:val="-5"/>
        </w:rPr>
      </w:pPr>
      <w:r w:rsidRPr="00E97FE4">
        <w:rPr>
          <w:rFonts w:cs="Palatino Linotype"/>
          <w:color w:val="FF0000"/>
          <w:spacing w:val="-5"/>
        </w:rPr>
        <w:t xml:space="preserve">This theorem tells us that any asymmetric relationships among members of a group </w:t>
      </w:r>
      <w:r w:rsidR="00E55B84" w:rsidRPr="00E97FE4">
        <w:rPr>
          <w:rFonts w:cs="Palatino Linotype"/>
          <w:color w:val="FF0000"/>
          <w:spacing w:val="-5"/>
        </w:rPr>
        <w:t xml:space="preserve">at any time </w:t>
      </w:r>
      <w:r w:rsidR="00E97FE4" w:rsidRPr="00E97FE4">
        <w:rPr>
          <w:rFonts w:cs="Palatino Linotype"/>
          <w:color w:val="FF0000"/>
          <w:spacing w:val="-5"/>
        </w:rPr>
        <w:t>can be embedded in</w:t>
      </w:r>
      <w:r w:rsidR="00E97FE4" w:rsidRPr="00E97FE4">
        <w:rPr>
          <w:rFonts w:cs="Palatino Linotype" w:hint="eastAsia"/>
          <w:color w:val="FF0000"/>
          <w:spacing w:val="-5"/>
        </w:rPr>
        <w:t xml:space="preserve"> the Hilbert </w:t>
      </w:r>
      <w:r w:rsidR="00E97FE4" w:rsidRPr="00E97FE4">
        <w:rPr>
          <w:rFonts w:cs="Palatino Linotype"/>
          <w:color w:val="FF0000"/>
          <w:spacing w:val="-5"/>
        </w:rPr>
        <w:t>space</w:t>
      </w:r>
      <w:r w:rsidR="00E97FE4" w:rsidRPr="00E97FE4">
        <w:rPr>
          <w:rFonts w:cs="Palatino Linotype" w:hint="eastAsia"/>
          <w:color w:val="FF0000"/>
          <w:spacing w:val="-5"/>
        </w:rPr>
        <w:t xml:space="preserve"> under a mild condition</w:t>
      </w:r>
      <w:r w:rsidR="004E0F0C" w:rsidRPr="00E97FE4">
        <w:rPr>
          <w:rFonts w:cs="Palatino Linotype"/>
          <w:color w:val="2D1DA3"/>
          <w:spacing w:val="-5"/>
        </w:rPr>
        <w:t>.</w:t>
      </w:r>
      <w:r w:rsidR="005A03F4" w:rsidRPr="00E97FE4">
        <w:rPr>
          <w:rFonts w:cs="Palatino Linotype"/>
          <w:color w:val="2D1DA3"/>
          <w:spacing w:val="-5"/>
        </w:rPr>
        <w:t xml:space="preserve"> </w:t>
      </w:r>
      <w:r w:rsidR="00FE7B36" w:rsidRPr="00E97FE4">
        <w:rPr>
          <w:rFonts w:cs="Palatino Linotype"/>
          <w:color w:val="2D1DA3"/>
          <w:spacing w:val="-5"/>
        </w:rPr>
        <w:t xml:space="preserve">The asymmetric MDS model based on this theorem is called the </w:t>
      </w:r>
      <w:r w:rsidR="00FE7B36" w:rsidRPr="00E97FE4">
        <w:rPr>
          <w:rFonts w:cs="Palatino Linotype"/>
          <w:i/>
          <w:color w:val="2D1DA3"/>
          <w:spacing w:val="-5"/>
        </w:rPr>
        <w:t xml:space="preserve">Hermitian </w:t>
      </w:r>
      <w:r w:rsidR="00FE7B36" w:rsidRPr="00E97FE4">
        <w:rPr>
          <w:rFonts w:cs="Palatino Linotype"/>
          <w:i/>
          <w:color w:val="2D1DA3"/>
          <w:spacing w:val="-5"/>
        </w:rPr>
        <w:lastRenderedPageBreak/>
        <w:t xml:space="preserve">Form Model </w:t>
      </w:r>
      <w:r w:rsidR="005E5CD3">
        <w:rPr>
          <w:rFonts w:cs="Palatino Linotype"/>
          <w:color w:val="2D1DA3"/>
          <w:spacing w:val="-5"/>
        </w:rPr>
        <w:t>(</w:t>
      </w:r>
      <w:r w:rsidR="00FE7B36" w:rsidRPr="00E97FE4">
        <w:rPr>
          <w:rFonts w:cs="Palatino Linotype"/>
          <w:b/>
          <w:color w:val="2D1DA3"/>
          <w:spacing w:val="-5"/>
        </w:rPr>
        <w:t>HFM</w:t>
      </w:r>
      <w:r w:rsidR="00FE7B36" w:rsidRPr="00E97FE4">
        <w:rPr>
          <w:rFonts w:cs="Palatino Linotype"/>
          <w:color w:val="2D1DA3"/>
          <w:spacing w:val="-5"/>
        </w:rPr>
        <w:t>).</w:t>
      </w:r>
      <w:r w:rsidR="009C79F7">
        <w:rPr>
          <w:rFonts w:cs="Palatino Linotype" w:hint="eastAsia"/>
          <w:color w:val="2D1DA3"/>
          <w:spacing w:val="-5"/>
        </w:rPr>
        <w:t xml:space="preserve">  In the original HFM, the relationship data are measured at a ratio scale level.</w:t>
      </w:r>
    </w:p>
    <w:p w:rsidR="00273743" w:rsidRPr="00E97FE4" w:rsidRDefault="00273743" w:rsidP="008D4793">
      <w:pPr>
        <w:rPr>
          <w:color w:val="2D1DA3"/>
        </w:rPr>
      </w:pPr>
    </w:p>
    <w:p w:rsidR="009C79F7" w:rsidRPr="005801FA" w:rsidRDefault="00363AB1" w:rsidP="005801FA">
      <w:pPr>
        <w:pStyle w:val="a5"/>
        <w:numPr>
          <w:ilvl w:val="0"/>
          <w:numId w:val="2"/>
        </w:numPr>
        <w:ind w:leftChars="0"/>
        <w:rPr>
          <w:color w:val="2D1DA3"/>
          <w:u w:val="single"/>
        </w:rPr>
      </w:pPr>
      <w:r w:rsidRPr="005801FA">
        <w:rPr>
          <w:color w:val="2D1DA3"/>
          <w:u w:val="single"/>
        </w:rPr>
        <w:t>Nonlinear difference equation model</w:t>
      </w:r>
    </w:p>
    <w:p w:rsidR="0048301F" w:rsidRPr="009C79F7" w:rsidRDefault="000618A9" w:rsidP="0048301F">
      <w:pPr>
        <w:ind w:left="640" w:hangingChars="200" w:hanging="640"/>
        <w:rPr>
          <w:color w:val="2D1DA3"/>
          <w:u w:val="single"/>
        </w:rPr>
      </w:pPr>
      <w:r w:rsidRPr="00E97FE4">
        <w:rPr>
          <w:color w:val="2D1DA3"/>
        </w:rPr>
        <w:t xml:space="preserve">    </w:t>
      </w:r>
      <w:r w:rsidR="0048301F" w:rsidRPr="00E97FE4">
        <w:rPr>
          <w:color w:val="2D1DA3"/>
        </w:rPr>
        <w:t xml:space="preserve"> </w:t>
      </w:r>
      <w:r w:rsidR="004E0F0C" w:rsidRPr="00E97FE4">
        <w:rPr>
          <w:color w:val="2D1DA3"/>
        </w:rPr>
        <w:t xml:space="preserve">It should be noticed here that </w:t>
      </w:r>
      <w:r w:rsidR="004E0F0C" w:rsidRPr="009C79F7">
        <w:rPr>
          <w:color w:val="2D1DA3"/>
          <w:u w:val="single"/>
        </w:rPr>
        <w:t>the abo</w:t>
      </w:r>
      <w:r w:rsidRPr="009C79F7">
        <w:rPr>
          <w:color w:val="2D1DA3"/>
          <w:u w:val="single"/>
        </w:rPr>
        <w:t xml:space="preserve">ve theorem merely </w:t>
      </w:r>
    </w:p>
    <w:p w:rsidR="0048301F" w:rsidRPr="00E97FE4" w:rsidRDefault="006801C2" w:rsidP="0048301F">
      <w:pPr>
        <w:ind w:leftChars="150" w:left="640" w:hangingChars="50" w:hanging="160"/>
        <w:rPr>
          <w:color w:val="2D1DA3"/>
        </w:rPr>
      </w:pPr>
      <w:r w:rsidRPr="009C79F7">
        <w:rPr>
          <w:color w:val="2D1DA3"/>
          <w:u w:val="single"/>
        </w:rPr>
        <w:t>specifies the</w:t>
      </w:r>
      <w:r w:rsidR="000618A9" w:rsidRPr="009C79F7">
        <w:rPr>
          <w:color w:val="2D1DA3"/>
          <w:u w:val="single"/>
        </w:rPr>
        <w:t xml:space="preserve"> </w:t>
      </w:r>
      <w:r w:rsidR="004E0F0C" w:rsidRPr="009C79F7">
        <w:rPr>
          <w:color w:val="2D1DA3"/>
          <w:u w:val="single"/>
        </w:rPr>
        <w:t xml:space="preserve">appropriate </w:t>
      </w:r>
      <w:r w:rsidR="0048301F" w:rsidRPr="009C79F7">
        <w:rPr>
          <w:color w:val="2D1DA3"/>
          <w:u w:val="single"/>
        </w:rPr>
        <w:t>state space</w:t>
      </w:r>
      <w:r w:rsidR="0048301F" w:rsidRPr="00E97FE4">
        <w:rPr>
          <w:color w:val="2D1DA3"/>
        </w:rPr>
        <w:t xml:space="preserve"> in which members of</w:t>
      </w:r>
    </w:p>
    <w:p w:rsidR="005E5CD3" w:rsidRDefault="004E0F0C" w:rsidP="0048301F">
      <w:pPr>
        <w:ind w:leftChars="150" w:left="640" w:hangingChars="50" w:hanging="160"/>
        <w:rPr>
          <w:color w:val="2D1DA3"/>
          <w:u w:val="single"/>
        </w:rPr>
      </w:pPr>
      <w:r w:rsidRPr="00E97FE4">
        <w:rPr>
          <w:color w:val="2D1DA3"/>
        </w:rPr>
        <w:t xml:space="preserve">a group are located </w:t>
      </w:r>
      <w:r w:rsidR="005E5CD3">
        <w:rPr>
          <w:b/>
          <w:color w:val="FF0000"/>
        </w:rPr>
        <w:t xml:space="preserve">at an instant </w:t>
      </w:r>
      <w:r w:rsidR="005E5CD3">
        <w:rPr>
          <w:rFonts w:hint="eastAsia"/>
          <w:b/>
          <w:color w:val="FF0000"/>
        </w:rPr>
        <w:t>in</w:t>
      </w:r>
      <w:r w:rsidRPr="00E97FE4">
        <w:rPr>
          <w:b/>
          <w:color w:val="FF0000"/>
        </w:rPr>
        <w:t xml:space="preserve"> time</w:t>
      </w:r>
      <w:r w:rsidR="007D5B88" w:rsidRPr="00E97FE4">
        <w:rPr>
          <w:color w:val="2D1DA3"/>
        </w:rPr>
        <w:t xml:space="preserve">.  </w:t>
      </w:r>
      <w:r w:rsidR="005E5CD3">
        <w:rPr>
          <w:color w:val="2D1DA3"/>
          <w:u w:val="single"/>
        </w:rPr>
        <w:t>In contrast,</w:t>
      </w:r>
    </w:p>
    <w:p w:rsidR="005E5CD3" w:rsidRDefault="005E5CD3" w:rsidP="005E5CD3">
      <w:pPr>
        <w:rPr>
          <w:rFonts w:cs="Palatino Linotype"/>
          <w:color w:val="2D1DA3"/>
          <w:spacing w:val="-5"/>
          <w:u w:val="single"/>
        </w:rPr>
      </w:pPr>
      <w:r w:rsidRPr="005E5CD3">
        <w:rPr>
          <w:rFonts w:hint="eastAsia"/>
          <w:color w:val="2D1DA3"/>
        </w:rPr>
        <w:t xml:space="preserve"> </w:t>
      </w:r>
      <w:r>
        <w:rPr>
          <w:rFonts w:hint="eastAsia"/>
          <w:color w:val="2D1DA3"/>
        </w:rPr>
        <w:t xml:space="preserve">  </w:t>
      </w:r>
      <w:r w:rsidR="007D5B88" w:rsidRPr="005E5CD3">
        <w:rPr>
          <w:color w:val="2D1DA3"/>
        </w:rPr>
        <w:t>the</w:t>
      </w:r>
      <w:r>
        <w:rPr>
          <w:rFonts w:hint="eastAsia"/>
          <w:color w:val="2D1DA3"/>
        </w:rPr>
        <w:t xml:space="preserve"> </w:t>
      </w:r>
      <w:r w:rsidR="007D5B88" w:rsidRPr="00C6798C">
        <w:rPr>
          <w:color w:val="2D1DA3"/>
          <w:u w:val="single"/>
        </w:rPr>
        <w:t>goal of our study is to predict changes in</w:t>
      </w:r>
      <w:r w:rsidR="00B87F88" w:rsidRPr="00C6798C">
        <w:rPr>
          <w:color w:val="2D1DA3"/>
          <w:u w:val="single"/>
        </w:rPr>
        <w:t xml:space="preserve"> </w:t>
      </w:r>
      <w:r w:rsidR="00B87F88" w:rsidRPr="00C6798C">
        <w:rPr>
          <w:rFonts w:cs="Palatino Linotype"/>
          <w:color w:val="2D1DA3"/>
          <w:spacing w:val="-5"/>
          <w:u w:val="single"/>
        </w:rPr>
        <w:t>asymmetric</w:t>
      </w:r>
    </w:p>
    <w:p w:rsidR="005E5CD3" w:rsidRDefault="0048301F" w:rsidP="005E5CD3">
      <w:pPr>
        <w:rPr>
          <w:color w:val="2D1DA3"/>
          <w:spacing w:val="-20"/>
          <w:u w:val="single"/>
        </w:rPr>
      </w:pPr>
      <w:r w:rsidRPr="005E5CD3">
        <w:rPr>
          <w:rFonts w:cs="Palatino Linotype"/>
          <w:color w:val="2D1DA3"/>
          <w:spacing w:val="-5"/>
        </w:rPr>
        <w:t xml:space="preserve"> </w:t>
      </w:r>
      <w:r w:rsidR="005E5CD3">
        <w:rPr>
          <w:rFonts w:cs="Palatino Linotype" w:hint="eastAsia"/>
          <w:color w:val="2D1DA3"/>
          <w:spacing w:val="-5"/>
        </w:rPr>
        <w:t xml:space="preserve">  </w:t>
      </w:r>
      <w:r w:rsidR="00B87F88" w:rsidRPr="005E5CD3">
        <w:rPr>
          <w:color w:val="2D1DA3"/>
        </w:rPr>
        <w:t>rela</w:t>
      </w:r>
      <w:r w:rsidR="00B87F88" w:rsidRPr="00C6798C">
        <w:rPr>
          <w:color w:val="2D1DA3"/>
          <w:u w:val="single"/>
        </w:rPr>
        <w:t>tionships</w:t>
      </w:r>
      <w:r w:rsidR="00B87F88" w:rsidRPr="00C6798C">
        <w:rPr>
          <w:color w:val="2D1DA3"/>
          <w:spacing w:val="-20"/>
          <w:u w:val="single"/>
        </w:rPr>
        <w:t xml:space="preserve"> </w:t>
      </w:r>
      <w:r w:rsidR="009C79F7" w:rsidRPr="009C79F7">
        <w:rPr>
          <w:rFonts w:hint="eastAsia"/>
          <w:b/>
          <w:color w:val="FF0000"/>
          <w:spacing w:val="-20"/>
          <w:u w:val="single"/>
        </w:rPr>
        <w:t>through various interactions</w:t>
      </w:r>
      <w:r w:rsidR="009C79F7">
        <w:rPr>
          <w:rFonts w:hint="eastAsia"/>
          <w:color w:val="2D1DA3"/>
          <w:spacing w:val="-20"/>
          <w:u w:val="single"/>
        </w:rPr>
        <w:t xml:space="preserve"> </w:t>
      </w:r>
      <w:r w:rsidR="00B87F88" w:rsidRPr="00C6798C">
        <w:rPr>
          <w:color w:val="2D1DA3"/>
          <w:u w:val="single"/>
        </w:rPr>
        <w:t>among</w:t>
      </w:r>
      <w:r w:rsidR="00B87F88" w:rsidRPr="00C6798C">
        <w:rPr>
          <w:color w:val="2D1DA3"/>
          <w:spacing w:val="-20"/>
          <w:u w:val="single"/>
        </w:rPr>
        <w:t xml:space="preserve"> </w:t>
      </w:r>
      <w:r w:rsidR="00B87F88" w:rsidRPr="00C6798C">
        <w:rPr>
          <w:color w:val="2D1DA3"/>
          <w:spacing w:val="-2"/>
          <w:u w:val="single"/>
        </w:rPr>
        <w:t>members</w:t>
      </w:r>
      <w:r w:rsidR="00B87F88" w:rsidRPr="00C6798C">
        <w:rPr>
          <w:color w:val="2D1DA3"/>
          <w:spacing w:val="-20"/>
          <w:u w:val="single"/>
        </w:rPr>
        <w:t xml:space="preserve"> </w:t>
      </w:r>
      <w:r w:rsidR="009C79F7">
        <w:rPr>
          <w:color w:val="2D1DA3"/>
          <w:spacing w:val="-20"/>
          <w:u w:val="single"/>
        </w:rPr>
        <w:t xml:space="preserve">of </w:t>
      </w:r>
    </w:p>
    <w:p w:rsidR="009C79F7" w:rsidRDefault="009C79F7" w:rsidP="005E5CD3">
      <w:pPr>
        <w:ind w:firstLineChars="150" w:firstLine="420"/>
        <w:rPr>
          <w:color w:val="2D1DA3"/>
        </w:rPr>
      </w:pPr>
      <w:r>
        <w:rPr>
          <w:color w:val="2D1DA3"/>
          <w:spacing w:val="-20"/>
          <w:u w:val="single"/>
        </w:rPr>
        <w:t>a</w:t>
      </w:r>
      <w:r w:rsidR="005E5CD3">
        <w:rPr>
          <w:rFonts w:hint="eastAsia"/>
          <w:color w:val="2D1DA3"/>
          <w:spacing w:val="-20"/>
          <w:u w:val="single"/>
        </w:rPr>
        <w:t xml:space="preserve"> </w:t>
      </w:r>
      <w:r w:rsidR="00CD77C5" w:rsidRPr="00C6798C">
        <w:rPr>
          <w:color w:val="2D1DA3"/>
          <w:spacing w:val="-20"/>
          <w:u w:val="single"/>
        </w:rPr>
        <w:t xml:space="preserve">group </w:t>
      </w:r>
      <w:r w:rsidR="00B87F88" w:rsidRPr="00C6798C">
        <w:rPr>
          <w:b/>
          <w:color w:val="FF0000"/>
          <w:spacing w:val="-5"/>
        </w:rPr>
        <w:t>over</w:t>
      </w:r>
      <w:r w:rsidR="00CD77C5" w:rsidRPr="00C6798C">
        <w:rPr>
          <w:b/>
          <w:color w:val="FF0000"/>
          <w:spacing w:val="-20"/>
        </w:rPr>
        <w:t xml:space="preserve"> </w:t>
      </w:r>
      <w:r w:rsidR="00B87F88" w:rsidRPr="00C6798C">
        <w:rPr>
          <w:b/>
          <w:color w:val="FF0000"/>
        </w:rPr>
        <w:t>time</w:t>
      </w:r>
      <w:r w:rsidR="006801C2" w:rsidRPr="00E97FE4">
        <w:rPr>
          <w:color w:val="2D1DA3"/>
        </w:rPr>
        <w:t>, given</w:t>
      </w:r>
      <w:r w:rsidR="006801C2" w:rsidRPr="00E97FE4">
        <w:rPr>
          <w:b/>
          <w:color w:val="2D1DA3"/>
        </w:rPr>
        <w:t xml:space="preserve"> </w:t>
      </w:r>
      <w:r w:rsidR="006801C2" w:rsidRPr="00E97FE4">
        <w:rPr>
          <w:color w:val="2D1DA3"/>
        </w:rPr>
        <w:t>a set</w:t>
      </w:r>
      <w:r>
        <w:rPr>
          <w:rFonts w:hint="eastAsia"/>
          <w:color w:val="2D1DA3"/>
        </w:rPr>
        <w:t xml:space="preserve"> </w:t>
      </w:r>
      <w:r w:rsidR="006801C2" w:rsidRPr="00E97FE4">
        <w:rPr>
          <w:color w:val="2D1DA3"/>
        </w:rPr>
        <w:t>of longitudinal asymmetric</w:t>
      </w:r>
    </w:p>
    <w:p w:rsidR="009C79F7" w:rsidRDefault="006801C2" w:rsidP="009C79F7">
      <w:pPr>
        <w:ind w:leftChars="150" w:left="640" w:hangingChars="50" w:hanging="160"/>
        <w:rPr>
          <w:color w:val="2D1DA3"/>
        </w:rPr>
      </w:pPr>
      <w:r w:rsidRPr="00E97FE4">
        <w:rPr>
          <w:color w:val="2D1DA3"/>
        </w:rPr>
        <w:t>relationship data matrices</w:t>
      </w:r>
      <w:r w:rsidR="005A03F4" w:rsidRPr="00E97FE4">
        <w:rPr>
          <w:color w:val="2D1DA3"/>
        </w:rPr>
        <w:t xml:space="preserve">, </w:t>
      </w:r>
      <w:r w:rsidR="005A03F4" w:rsidRPr="00E97FE4">
        <w:rPr>
          <w:b/>
          <w:color w:val="2D1DA3"/>
        </w:rPr>
        <w:t>S</w:t>
      </w:r>
      <w:r w:rsidR="005A03F4" w:rsidRPr="00E97FE4">
        <w:rPr>
          <w:color w:val="2D1DA3"/>
          <w:vertAlign w:val="subscript"/>
        </w:rPr>
        <w:t>1</w:t>
      </w:r>
      <w:r w:rsidR="005A03F4" w:rsidRPr="00E97FE4">
        <w:rPr>
          <w:color w:val="2D1DA3"/>
        </w:rPr>
        <w:t>,</w:t>
      </w:r>
      <w:r w:rsidR="005A03F4" w:rsidRPr="00E97FE4">
        <w:rPr>
          <w:b/>
          <w:color w:val="2D1DA3"/>
        </w:rPr>
        <w:t>S</w:t>
      </w:r>
      <w:r w:rsidR="005A03F4" w:rsidRPr="00E97FE4">
        <w:rPr>
          <w:color w:val="2D1DA3"/>
          <w:vertAlign w:val="subscript"/>
        </w:rPr>
        <w:t>2</w:t>
      </w:r>
      <w:r w:rsidR="005A03F4" w:rsidRPr="00E97FE4">
        <w:rPr>
          <w:color w:val="2D1DA3"/>
        </w:rPr>
        <w:t xml:space="preserve">, …, </w:t>
      </w:r>
      <w:r w:rsidR="005A03F4" w:rsidRPr="00E97FE4">
        <w:rPr>
          <w:b/>
          <w:color w:val="2D1DA3"/>
        </w:rPr>
        <w:t>S</w:t>
      </w:r>
      <w:r w:rsidR="005A03F4" w:rsidRPr="00E97FE4">
        <w:rPr>
          <w:color w:val="2D1DA3"/>
          <w:vertAlign w:val="subscript"/>
        </w:rPr>
        <w:t>T</w:t>
      </w:r>
      <w:r w:rsidR="005A03F4" w:rsidRPr="00E97FE4">
        <w:rPr>
          <w:color w:val="2D1DA3"/>
        </w:rPr>
        <w:t>.</w:t>
      </w:r>
      <w:r w:rsidR="00295425" w:rsidRPr="00E97FE4">
        <w:rPr>
          <w:color w:val="2D1DA3"/>
        </w:rPr>
        <w:t xml:space="preserve"> </w:t>
      </w:r>
      <w:r w:rsidR="005A03F4" w:rsidRPr="00E97FE4">
        <w:rPr>
          <w:color w:val="2D1DA3"/>
        </w:rPr>
        <w:t xml:space="preserve">Here, </w:t>
      </w:r>
      <w:r w:rsidR="005A03F4" w:rsidRPr="00E97FE4">
        <w:rPr>
          <w:b/>
          <w:color w:val="2D1DA3"/>
        </w:rPr>
        <w:t>S</w:t>
      </w:r>
      <w:r w:rsidR="00A6495B" w:rsidRPr="00E97FE4">
        <w:rPr>
          <w:color w:val="2D1DA3"/>
          <w:vertAlign w:val="subscript"/>
        </w:rPr>
        <w:t>n</w:t>
      </w:r>
      <w:r w:rsidR="00A6495B" w:rsidRPr="00E97FE4">
        <w:rPr>
          <w:color w:val="2D1DA3"/>
        </w:rPr>
        <w:t xml:space="preserve"> </w:t>
      </w:r>
      <w:r w:rsidR="005A03F4" w:rsidRPr="00E97FE4">
        <w:rPr>
          <w:color w:val="2D1DA3"/>
        </w:rPr>
        <w:t>denotes</w:t>
      </w:r>
    </w:p>
    <w:p w:rsidR="005A03F4" w:rsidRPr="00E97FE4" w:rsidRDefault="005A03F4" w:rsidP="009C79F7">
      <w:pPr>
        <w:ind w:leftChars="150" w:left="640" w:hangingChars="50" w:hanging="160"/>
        <w:rPr>
          <w:color w:val="2D1DA3"/>
        </w:rPr>
      </w:pPr>
      <w:r w:rsidRPr="00E97FE4">
        <w:rPr>
          <w:color w:val="2D1DA3"/>
        </w:rPr>
        <w:t xml:space="preserve">the asymmetric relational data matrix at time </w:t>
      </w:r>
      <w:r w:rsidR="00A6495B" w:rsidRPr="00E97FE4">
        <w:rPr>
          <w:i/>
          <w:color w:val="2D1DA3"/>
        </w:rPr>
        <w:t>n</w:t>
      </w:r>
      <w:r w:rsidRPr="00E97FE4">
        <w:rPr>
          <w:color w:val="2D1DA3"/>
        </w:rPr>
        <w:t>.</w:t>
      </w:r>
    </w:p>
    <w:p w:rsidR="0048301F" w:rsidRPr="00E97FE4" w:rsidRDefault="00B87F88" w:rsidP="000618A9">
      <w:pPr>
        <w:ind w:leftChars="150" w:left="640" w:hangingChars="50" w:hanging="160"/>
        <w:rPr>
          <w:color w:val="2D1DA3"/>
        </w:rPr>
      </w:pPr>
      <w:r w:rsidRPr="00E97FE4">
        <w:rPr>
          <w:color w:val="2D1DA3"/>
        </w:rPr>
        <w:t xml:space="preserve">  Since the above theorem provides us with the configu</w:t>
      </w:r>
      <w:r w:rsidR="000618A9" w:rsidRPr="00E97FE4">
        <w:rPr>
          <w:color w:val="2D1DA3"/>
        </w:rPr>
        <w:t>-</w:t>
      </w:r>
    </w:p>
    <w:p w:rsidR="0048301F" w:rsidRPr="00E97FE4" w:rsidRDefault="00B87F88" w:rsidP="000618A9">
      <w:pPr>
        <w:ind w:leftChars="150" w:left="640" w:hangingChars="50" w:hanging="160"/>
        <w:rPr>
          <w:color w:val="2D1DA3"/>
        </w:rPr>
      </w:pPr>
      <w:r w:rsidRPr="00E97FE4">
        <w:rPr>
          <w:color w:val="2D1DA3"/>
        </w:rPr>
        <w:t>ration of members</w:t>
      </w:r>
      <w:r w:rsidR="000618A9" w:rsidRPr="00E97FE4">
        <w:rPr>
          <w:color w:val="2D1DA3"/>
        </w:rPr>
        <w:t xml:space="preserve"> </w:t>
      </w:r>
      <w:r w:rsidRPr="00E97FE4">
        <w:rPr>
          <w:color w:val="2D1DA3"/>
        </w:rPr>
        <w:t>on the space at</w:t>
      </w:r>
      <w:r w:rsidR="005A03F4" w:rsidRPr="00E97FE4">
        <w:rPr>
          <w:color w:val="2D1DA3"/>
        </w:rPr>
        <w:t xml:space="preserve"> </w:t>
      </w:r>
      <w:r w:rsidRPr="00E97FE4">
        <w:rPr>
          <w:color w:val="2D1DA3"/>
        </w:rPr>
        <w:t xml:space="preserve">each time, </w:t>
      </w:r>
      <w:r w:rsidR="00AF3DAE" w:rsidRPr="00E97FE4">
        <w:rPr>
          <w:color w:val="2D1DA3"/>
        </w:rPr>
        <w:t>we can</w:t>
      </w:r>
    </w:p>
    <w:p w:rsidR="0048301F" w:rsidRPr="00E97FE4" w:rsidRDefault="00AF3DAE" w:rsidP="000618A9">
      <w:pPr>
        <w:ind w:leftChars="150" w:left="640" w:hangingChars="50" w:hanging="160"/>
        <w:rPr>
          <w:color w:val="2D1DA3"/>
        </w:rPr>
      </w:pPr>
      <w:r w:rsidRPr="00E97FE4">
        <w:rPr>
          <w:color w:val="2D1DA3"/>
        </w:rPr>
        <w:t xml:space="preserve">obtain a set of longitudinal </w:t>
      </w:r>
      <w:r w:rsidR="00A01ECD" w:rsidRPr="00E97FE4">
        <w:rPr>
          <w:color w:val="2D1DA3"/>
        </w:rPr>
        <w:t>configura</w:t>
      </w:r>
      <w:r w:rsidRPr="00E97FE4">
        <w:rPr>
          <w:color w:val="2D1DA3"/>
        </w:rPr>
        <w:t xml:space="preserve">tion matrices, </w:t>
      </w:r>
      <w:r w:rsidRPr="00E97FE4">
        <w:rPr>
          <w:b/>
          <w:color w:val="2D1DA3"/>
        </w:rPr>
        <w:t>Z</w:t>
      </w:r>
      <w:r w:rsidRPr="00E97FE4">
        <w:rPr>
          <w:color w:val="2D1DA3"/>
          <w:vertAlign w:val="subscript"/>
        </w:rPr>
        <w:t>1</w:t>
      </w:r>
      <w:r w:rsidRPr="00E97FE4">
        <w:rPr>
          <w:color w:val="2D1DA3"/>
        </w:rPr>
        <w:t xml:space="preserve">, </w:t>
      </w:r>
      <w:r w:rsidRPr="00E97FE4">
        <w:rPr>
          <w:b/>
          <w:color w:val="2D1DA3"/>
        </w:rPr>
        <w:t>Z</w:t>
      </w:r>
      <w:r w:rsidRPr="00E97FE4">
        <w:rPr>
          <w:color w:val="2D1DA3"/>
          <w:vertAlign w:val="subscript"/>
        </w:rPr>
        <w:t>2</w:t>
      </w:r>
      <w:r w:rsidRPr="00E97FE4">
        <w:rPr>
          <w:color w:val="2D1DA3"/>
        </w:rPr>
        <w:t>,</w:t>
      </w:r>
    </w:p>
    <w:p w:rsidR="0048301F" w:rsidRPr="00E97FE4" w:rsidRDefault="00AF3DAE" w:rsidP="000618A9">
      <w:pPr>
        <w:ind w:leftChars="150" w:left="640" w:hangingChars="50" w:hanging="160"/>
        <w:rPr>
          <w:color w:val="2D1DA3"/>
        </w:rPr>
      </w:pPr>
      <w:r w:rsidRPr="00E97FE4">
        <w:rPr>
          <w:color w:val="2D1DA3"/>
        </w:rPr>
        <w:t xml:space="preserve">…, </w:t>
      </w:r>
      <w:r w:rsidRPr="00E97FE4">
        <w:rPr>
          <w:b/>
          <w:color w:val="2D1DA3"/>
        </w:rPr>
        <w:t>Z</w:t>
      </w:r>
      <w:r w:rsidRPr="00E97FE4">
        <w:rPr>
          <w:color w:val="2D1DA3"/>
          <w:vertAlign w:val="subscript"/>
        </w:rPr>
        <w:t>T</w:t>
      </w:r>
      <w:r w:rsidRPr="00E97FE4">
        <w:rPr>
          <w:color w:val="2D1DA3"/>
        </w:rPr>
        <w:t>.</w:t>
      </w:r>
      <w:r w:rsidR="00806451">
        <w:rPr>
          <w:color w:val="2D1DA3"/>
        </w:rPr>
        <w:t xml:space="preserve"> </w:t>
      </w:r>
      <w:r w:rsidR="00A6495B" w:rsidRPr="00E97FE4">
        <w:rPr>
          <w:color w:val="2D1DA3"/>
        </w:rPr>
        <w:t xml:space="preserve">Here, let us </w:t>
      </w:r>
      <w:r w:rsidRPr="00E97FE4">
        <w:rPr>
          <w:color w:val="2D1DA3"/>
        </w:rPr>
        <w:t xml:space="preserve">denote </w:t>
      </w:r>
      <m:oMath>
        <m:sSub>
          <m:sSubPr>
            <m:ctrlPr>
              <w:rPr>
                <w:rFonts w:ascii="Cambria Math" w:hAnsi="Cambria Math"/>
                <w:color w:val="2D1DA3"/>
              </w:rPr>
            </m:ctrlPr>
          </m:sSubPr>
          <m:e>
            <m:r>
              <m:rPr>
                <m:sty m:val="bi"/>
              </m:rPr>
              <w:rPr>
                <w:rFonts w:ascii="Cambria Math" w:hAnsi="Cambria Math"/>
                <w:color w:val="2D1DA3"/>
              </w:rPr>
              <m:t>z</m:t>
            </m:r>
          </m:e>
          <m:sub>
            <m:r>
              <w:rPr>
                <w:rFonts w:ascii="Cambria Math" w:hAnsi="Cambria Math"/>
                <w:color w:val="2D1DA3"/>
              </w:rPr>
              <m:t>j,n</m:t>
            </m:r>
          </m:sub>
        </m:sSub>
      </m:oMath>
      <w:r w:rsidRPr="00E97FE4">
        <w:rPr>
          <w:color w:val="2D1DA3"/>
        </w:rPr>
        <w:t xml:space="preserve"> as the </w:t>
      </w:r>
      <w:r w:rsidRPr="00E97FE4">
        <w:rPr>
          <w:i/>
          <w:color w:val="2D1DA3"/>
        </w:rPr>
        <w:t>p</w:t>
      </w:r>
      <w:r w:rsidRPr="00E97FE4">
        <w:rPr>
          <w:color w:val="2D1DA3"/>
        </w:rPr>
        <w:t xml:space="preserve">-dimensional </w:t>
      </w:r>
      <w:r w:rsidR="000618A9" w:rsidRPr="00E97FE4">
        <w:rPr>
          <w:color w:val="2D1DA3"/>
        </w:rPr>
        <w:t>c</w:t>
      </w:r>
      <w:r w:rsidRPr="00E97FE4">
        <w:rPr>
          <w:color w:val="2D1DA3"/>
        </w:rPr>
        <w:t>o</w:t>
      </w:r>
      <w:r w:rsidR="000618A9" w:rsidRPr="00E97FE4">
        <w:rPr>
          <w:color w:val="2D1DA3"/>
        </w:rPr>
        <w:t>-</w:t>
      </w:r>
    </w:p>
    <w:p w:rsidR="009C79F7" w:rsidRDefault="00AF3DAE" w:rsidP="0048301F">
      <w:pPr>
        <w:ind w:leftChars="150" w:left="640" w:hangingChars="50" w:hanging="160"/>
        <w:rPr>
          <w:color w:val="2D1DA3"/>
        </w:rPr>
      </w:pPr>
      <w:r w:rsidRPr="00E97FE4">
        <w:rPr>
          <w:color w:val="2D1DA3"/>
        </w:rPr>
        <w:t xml:space="preserve">ordinate vector of member </w:t>
      </w:r>
      <w:r w:rsidRPr="00E97FE4">
        <w:rPr>
          <w:i/>
          <w:color w:val="2D1DA3"/>
        </w:rPr>
        <w:t xml:space="preserve">j </w:t>
      </w:r>
      <w:r w:rsidRPr="00E97FE4">
        <w:rPr>
          <w:color w:val="2D1DA3"/>
        </w:rPr>
        <w:t>at time</w:t>
      </w:r>
      <w:r w:rsidRPr="00E97FE4">
        <w:rPr>
          <w:i/>
          <w:color w:val="2D1DA3"/>
        </w:rPr>
        <w:t xml:space="preserve"> </w:t>
      </w:r>
      <w:r w:rsidR="00A6495B" w:rsidRPr="00E97FE4">
        <w:rPr>
          <w:i/>
          <w:color w:val="2D1DA3"/>
        </w:rPr>
        <w:t>n</w:t>
      </w:r>
      <w:r w:rsidR="00A6495B" w:rsidRPr="00E97FE4">
        <w:rPr>
          <w:color w:val="2D1DA3"/>
        </w:rPr>
        <w:t xml:space="preserve">. </w:t>
      </w:r>
      <w:r w:rsidR="009C79F7">
        <w:rPr>
          <w:rFonts w:hint="eastAsia"/>
          <w:color w:val="2D1DA3"/>
        </w:rPr>
        <w:t xml:space="preserve">The </w:t>
      </w:r>
      <m:oMath>
        <m:sSub>
          <m:sSubPr>
            <m:ctrlPr>
              <w:rPr>
                <w:rFonts w:ascii="Cambria Math" w:hAnsi="Cambria Math"/>
                <w:color w:val="2D1DA3"/>
              </w:rPr>
            </m:ctrlPr>
          </m:sSubPr>
          <m:e>
            <m:r>
              <m:rPr>
                <m:sty m:val="bi"/>
              </m:rPr>
              <w:rPr>
                <w:rFonts w:ascii="Cambria Math" w:hAnsi="Cambria Math"/>
                <w:color w:val="2D1DA3"/>
              </w:rPr>
              <m:t>z</m:t>
            </m:r>
          </m:e>
          <m:sub>
            <m:r>
              <w:rPr>
                <w:rFonts w:ascii="Cambria Math" w:hAnsi="Cambria Math"/>
                <w:color w:val="2D1DA3"/>
              </w:rPr>
              <m:t>j,n</m:t>
            </m:r>
          </m:sub>
        </m:sSub>
      </m:oMath>
      <w:r w:rsidR="009C79F7">
        <w:rPr>
          <w:rFonts w:hint="eastAsia"/>
          <w:color w:val="2D1DA3"/>
        </w:rPr>
        <w:t xml:space="preserve"> is the very </w:t>
      </w:r>
    </w:p>
    <w:p w:rsidR="009C79F7" w:rsidRDefault="009C79F7" w:rsidP="0048301F">
      <w:pPr>
        <w:ind w:leftChars="150" w:left="640" w:hangingChars="50" w:hanging="160"/>
        <w:rPr>
          <w:color w:val="2D1DA3"/>
        </w:rPr>
      </w:pPr>
      <w:r>
        <w:rPr>
          <w:rFonts w:hint="eastAsia"/>
          <w:color w:val="2D1DA3"/>
        </w:rPr>
        <w:t xml:space="preserve">vector which appeared in one of our difference equation </w:t>
      </w:r>
    </w:p>
    <w:p w:rsidR="009C79F7" w:rsidRDefault="009C79F7" w:rsidP="0048301F">
      <w:pPr>
        <w:ind w:leftChars="150" w:left="640" w:hangingChars="50" w:hanging="160"/>
        <w:rPr>
          <w:color w:val="2D1DA3"/>
        </w:rPr>
      </w:pPr>
      <w:r>
        <w:rPr>
          <w:rFonts w:hint="eastAsia"/>
          <w:color w:val="2D1DA3"/>
        </w:rPr>
        <w:t xml:space="preserve">models, i.e., </w:t>
      </w:r>
      <w:r w:rsidR="00806451">
        <w:rPr>
          <w:rFonts w:hint="eastAsia"/>
          <w:b/>
          <w:color w:val="FF0000"/>
        </w:rPr>
        <w:t>Model I</w:t>
      </w:r>
      <w:r>
        <w:rPr>
          <w:rFonts w:hint="eastAsia"/>
          <w:color w:val="2D1DA3"/>
        </w:rPr>
        <w:t>.</w:t>
      </w:r>
    </w:p>
    <w:p w:rsidR="009C79F7" w:rsidRDefault="00A15F12" w:rsidP="009C79F7">
      <w:pPr>
        <w:ind w:leftChars="150" w:left="640" w:hangingChars="50" w:hanging="160"/>
        <w:rPr>
          <w:color w:val="2D1DA3"/>
        </w:rPr>
      </w:pPr>
      <w:r w:rsidRPr="00E97FE4">
        <w:rPr>
          <w:rFonts w:hint="eastAsia"/>
          <w:color w:val="2D1DA3"/>
        </w:rPr>
        <w:t xml:space="preserve"> </w:t>
      </w:r>
      <w:r w:rsidR="009C79F7">
        <w:rPr>
          <w:rFonts w:hint="eastAsia"/>
          <w:color w:val="2D1DA3"/>
        </w:rPr>
        <w:t xml:space="preserve"> </w:t>
      </w:r>
      <w:r w:rsidR="00C1277B" w:rsidRPr="00E97FE4">
        <w:rPr>
          <w:color w:val="2D1DA3"/>
        </w:rPr>
        <w:t>W</w:t>
      </w:r>
      <w:r w:rsidR="00B87F88" w:rsidRPr="00E97FE4">
        <w:rPr>
          <w:color w:val="2D1DA3"/>
        </w:rPr>
        <w:t xml:space="preserve">e need some appropriate </w:t>
      </w:r>
      <w:r w:rsidR="000618A9" w:rsidRPr="00E97FE4">
        <w:rPr>
          <w:color w:val="2D1DA3"/>
        </w:rPr>
        <w:t xml:space="preserve">model </w:t>
      </w:r>
      <w:r w:rsidR="00B87F88" w:rsidRPr="00E97FE4">
        <w:rPr>
          <w:color w:val="2D1DA3"/>
        </w:rPr>
        <w:t>which predicts</w:t>
      </w:r>
    </w:p>
    <w:p w:rsidR="009C79F7" w:rsidRDefault="00B87F88" w:rsidP="009C79F7">
      <w:pPr>
        <w:ind w:leftChars="150" w:left="640" w:hangingChars="50" w:hanging="160"/>
        <w:rPr>
          <w:color w:val="2D1DA3"/>
        </w:rPr>
      </w:pPr>
      <w:r w:rsidRPr="00E97FE4">
        <w:rPr>
          <w:color w:val="2D1DA3"/>
        </w:rPr>
        <w:t>changes in</w:t>
      </w:r>
      <w:r w:rsidR="005A03F4" w:rsidRPr="00E97FE4">
        <w:rPr>
          <w:color w:val="2D1DA3"/>
        </w:rPr>
        <w:t xml:space="preserve"> </w:t>
      </w:r>
      <w:r w:rsidR="00A6495B" w:rsidRPr="00E97FE4">
        <w:rPr>
          <w:color w:val="2D1DA3"/>
        </w:rPr>
        <w:t>these coordinate vectors of each member</w:t>
      </w:r>
      <w:r w:rsidRPr="00E97FE4">
        <w:rPr>
          <w:color w:val="2D1DA3"/>
        </w:rPr>
        <w:t xml:space="preserve"> over</w:t>
      </w:r>
    </w:p>
    <w:p w:rsidR="0055774E" w:rsidRDefault="00B87F88" w:rsidP="009C79F7">
      <w:pPr>
        <w:ind w:leftChars="150" w:left="640" w:hangingChars="50" w:hanging="160"/>
        <w:rPr>
          <w:color w:val="2D1DA3"/>
        </w:rPr>
      </w:pPr>
      <w:r w:rsidRPr="00E97FE4">
        <w:rPr>
          <w:color w:val="2D1DA3"/>
        </w:rPr>
        <w:t>time.</w:t>
      </w:r>
      <w:r w:rsidR="000618A9" w:rsidRPr="00E97FE4">
        <w:rPr>
          <w:color w:val="2D1DA3"/>
        </w:rPr>
        <w:t xml:space="preserve"> </w:t>
      </w:r>
      <w:r w:rsidR="0055774E">
        <w:rPr>
          <w:rFonts w:hint="eastAsia"/>
          <w:color w:val="2D1DA3"/>
        </w:rPr>
        <w:t>A p</w:t>
      </w:r>
      <w:r w:rsidR="00806451">
        <w:rPr>
          <w:rFonts w:hint="eastAsia"/>
          <w:color w:val="2D1DA3"/>
        </w:rPr>
        <w:t>ossible</w:t>
      </w:r>
      <w:r w:rsidR="009C79F7">
        <w:rPr>
          <w:rFonts w:hint="eastAsia"/>
          <w:color w:val="2D1DA3"/>
        </w:rPr>
        <w:t xml:space="preserve"> c</w:t>
      </w:r>
      <w:r w:rsidR="0055774E">
        <w:rPr>
          <w:color w:val="2D1DA3"/>
        </w:rPr>
        <w:t>andidate</w:t>
      </w:r>
      <w:r w:rsidR="00295425" w:rsidRPr="00E97FE4">
        <w:rPr>
          <w:color w:val="2D1DA3"/>
        </w:rPr>
        <w:t xml:space="preserve"> for</w:t>
      </w:r>
      <w:r w:rsidR="0048301F" w:rsidRPr="00E97FE4">
        <w:rPr>
          <w:color w:val="2D1DA3"/>
        </w:rPr>
        <w:t xml:space="preserve"> </w:t>
      </w:r>
      <w:r w:rsidR="00295425" w:rsidRPr="00E97FE4">
        <w:rPr>
          <w:color w:val="2D1DA3"/>
        </w:rPr>
        <w:t xml:space="preserve">such a model may be </w:t>
      </w:r>
      <w:r w:rsidR="0055774E">
        <w:rPr>
          <w:rFonts w:hint="eastAsia"/>
          <w:color w:val="2D1DA3"/>
        </w:rPr>
        <w:t>the</w:t>
      </w:r>
    </w:p>
    <w:p w:rsidR="00C1277B" w:rsidRPr="00E97FE4" w:rsidRDefault="00295425" w:rsidP="009C79F7">
      <w:pPr>
        <w:ind w:leftChars="150" w:left="641" w:hangingChars="50" w:hanging="161"/>
        <w:rPr>
          <w:color w:val="2D1DA3"/>
        </w:rPr>
      </w:pPr>
      <w:r w:rsidRPr="00E97FE4">
        <w:rPr>
          <w:b/>
          <w:color w:val="2D1DA3"/>
        </w:rPr>
        <w:t>nonlinear</w:t>
      </w:r>
      <w:r w:rsidR="009C79F7">
        <w:rPr>
          <w:rFonts w:hint="eastAsia"/>
          <w:b/>
          <w:color w:val="2D1DA3"/>
        </w:rPr>
        <w:t xml:space="preserve"> </w:t>
      </w:r>
      <w:r w:rsidR="0055774E">
        <w:rPr>
          <w:b/>
          <w:color w:val="2D1DA3"/>
        </w:rPr>
        <w:t>difference equation model</w:t>
      </w:r>
      <w:r w:rsidR="00806451">
        <w:rPr>
          <w:rFonts w:hint="eastAsia"/>
          <w:b/>
          <w:color w:val="2D1DA3"/>
        </w:rPr>
        <w:t xml:space="preserve"> </w:t>
      </w:r>
      <w:r w:rsidR="00806451" w:rsidRPr="00806451">
        <w:rPr>
          <w:rFonts w:hint="eastAsia"/>
          <w:color w:val="2D1DA3"/>
        </w:rPr>
        <w:t>discussed above</w:t>
      </w:r>
      <w:r w:rsidRPr="00E97FE4">
        <w:rPr>
          <w:color w:val="2D1DA3"/>
        </w:rPr>
        <w:t xml:space="preserve">.  </w:t>
      </w:r>
    </w:p>
    <w:p w:rsidR="00C1277B" w:rsidRPr="00E97FE4" w:rsidRDefault="00C1277B" w:rsidP="006801C2">
      <w:pPr>
        <w:ind w:leftChars="150" w:left="640" w:hangingChars="50" w:hanging="160"/>
        <w:rPr>
          <w:color w:val="2D1DA3"/>
        </w:rPr>
      </w:pPr>
    </w:p>
    <w:p w:rsidR="00403E25" w:rsidRPr="00806451" w:rsidRDefault="00403E25" w:rsidP="00301D82">
      <w:pPr>
        <w:rPr>
          <w:b/>
          <w:u w:val="single"/>
        </w:rPr>
      </w:pPr>
      <w:r w:rsidRPr="00301D82">
        <w:t xml:space="preserve">  </w:t>
      </w:r>
      <w:r w:rsidR="00B91C9C" w:rsidRPr="008C0B42">
        <w:t xml:space="preserve">  </w:t>
      </w:r>
      <w:r w:rsidRPr="00806451">
        <w:rPr>
          <w:b/>
          <w:color w:val="FF0000"/>
          <w:u w:val="single"/>
        </w:rPr>
        <w:t>Model II</w:t>
      </w:r>
    </w:p>
    <w:p w:rsidR="0055774E" w:rsidRDefault="00E46820" w:rsidP="00301D82">
      <w:r w:rsidRPr="00E46820">
        <w:rPr>
          <w:rFonts w:hint="eastAsia"/>
        </w:rPr>
        <w:t xml:space="preserve"> </w:t>
      </w:r>
      <w:r w:rsidRPr="00E46820">
        <w:t xml:space="preserve"> </w:t>
      </w:r>
      <w:r>
        <w:t xml:space="preserve">    </w:t>
      </w:r>
      <w:r w:rsidR="0055774E" w:rsidRPr="002C1BD2">
        <w:rPr>
          <w:strike/>
          <w:color w:val="000000" w:themeColor="text1"/>
        </w:rPr>
        <w:t>The other</w:t>
      </w:r>
      <w:r w:rsidR="0055774E">
        <w:t xml:space="preserve"> </w:t>
      </w:r>
      <w:r w:rsidRPr="0055774E">
        <w:rPr>
          <w:color w:val="FF0000"/>
        </w:rPr>
        <w:t>Another</w:t>
      </w:r>
      <w:r>
        <w:t xml:space="preserve"> type of model is a real version of the</w:t>
      </w:r>
    </w:p>
    <w:p w:rsidR="0055774E" w:rsidRDefault="00E46820" w:rsidP="0055774E">
      <w:pPr>
        <w:ind w:firstLineChars="100" w:firstLine="320"/>
      </w:pPr>
      <w:r>
        <w:t xml:space="preserve"> </w:t>
      </w:r>
      <w:r w:rsidR="0055774E">
        <w:t>a</w:t>
      </w:r>
      <w:r>
        <w:t>bove</w:t>
      </w:r>
      <w:r w:rsidR="0055774E">
        <w:t xml:space="preserve"> </w:t>
      </w:r>
      <w:r w:rsidR="0092152A">
        <w:t>c</w:t>
      </w:r>
      <w:r>
        <w:t xml:space="preserve">omplex difference equation model.  In general, </w:t>
      </w:r>
    </w:p>
    <w:p w:rsidR="0055774E" w:rsidRDefault="00E46820" w:rsidP="0055774E">
      <w:pPr>
        <w:ind w:firstLineChars="150" w:firstLine="480"/>
      </w:pPr>
      <w:r>
        <w:t>any</w:t>
      </w:r>
      <w:r w:rsidR="0055774E">
        <w:t xml:space="preserve"> </w:t>
      </w:r>
      <w:r>
        <w:t>p-dimensional Hilbert space as well as indefinite</w:t>
      </w:r>
    </w:p>
    <w:p w:rsidR="00403E25" w:rsidRDefault="00E46820" w:rsidP="00E47873">
      <w:pPr>
        <w:ind w:leftChars="150" w:left="480"/>
      </w:pPr>
      <w:r>
        <w:t>metric</w:t>
      </w:r>
      <w:r w:rsidR="0055774E">
        <w:t xml:space="preserve"> </w:t>
      </w:r>
      <w:r>
        <w:t xml:space="preserve">space may be viewed as a </w:t>
      </w:r>
      <w:r w:rsidRPr="00E46820">
        <w:rPr>
          <w:i/>
        </w:rPr>
        <w:t>2p</w:t>
      </w:r>
      <w:r>
        <w:t>-dimensional Euc</w:t>
      </w:r>
      <w:r w:rsidR="00E47873">
        <w:t xml:space="preserve">- </w:t>
      </w:r>
      <w:r>
        <w:t xml:space="preserve">lidean space.  As a result, this type of model can be said to be a </w:t>
      </w:r>
      <w:r w:rsidRPr="002C1BD2">
        <w:rPr>
          <w:color w:val="FF0000"/>
          <w:u w:val="single"/>
        </w:rPr>
        <w:t>real</w:t>
      </w:r>
      <w:r w:rsidRPr="002C1BD2">
        <w:rPr>
          <w:u w:val="single"/>
        </w:rPr>
        <w:t xml:space="preserve"> difference equation model</w:t>
      </w:r>
      <w:r>
        <w:t>.  In this case, we assume more specific changes in asymmetric relationships among members.  That is, we assume that the members obey the following three basic principles of interpersonal behaviors (e.g., Chino, 2015a, b):</w:t>
      </w:r>
    </w:p>
    <w:p w:rsidR="00F00F02" w:rsidRDefault="00F00F02" w:rsidP="00E46820">
      <w:pPr>
        <w:ind w:left="480" w:hangingChars="150" w:hanging="480"/>
      </w:pPr>
    </w:p>
    <w:p w:rsidR="00E46820" w:rsidRDefault="00FE7B36" w:rsidP="00FE7B36">
      <w:pPr>
        <w:pStyle w:val="a5"/>
        <w:numPr>
          <w:ilvl w:val="0"/>
          <w:numId w:val="7"/>
        </w:numPr>
        <w:ind w:leftChars="0"/>
      </w:pPr>
      <w:r>
        <w:rPr>
          <w:rFonts w:hint="eastAsia"/>
        </w:rPr>
        <w:t xml:space="preserve">The asymmetric sentiment relationships among members make their </w:t>
      </w:r>
      <w:r>
        <w:t>affinities</w:t>
      </w:r>
      <w:r>
        <w:rPr>
          <w:rFonts w:hint="eastAsia"/>
        </w:rPr>
        <w:t xml:space="preserve"> </w:t>
      </w:r>
      <w:r>
        <w:t>change.</w:t>
      </w:r>
    </w:p>
    <w:p w:rsidR="00FE7B36" w:rsidRDefault="00FE7B36" w:rsidP="00FE7B36">
      <w:pPr>
        <w:pStyle w:val="a5"/>
        <w:numPr>
          <w:ilvl w:val="0"/>
          <w:numId w:val="7"/>
        </w:numPr>
        <w:ind w:leftChars="0"/>
      </w:pPr>
      <w:r>
        <w:t xml:space="preserve">If a member has a </w:t>
      </w:r>
      <w:r w:rsidRPr="00C50443">
        <w:rPr>
          <w:i/>
          <w:color w:val="FF0000"/>
        </w:rPr>
        <w:t>positive sentiment</w:t>
      </w:r>
      <w:r>
        <w:t xml:space="preserve"> toward another member, then he or she </w:t>
      </w:r>
      <w:r w:rsidR="00EB1DDF" w:rsidRPr="00C50443">
        <w:rPr>
          <w:rFonts w:hint="eastAsia"/>
          <w:i/>
          <w:u w:val="single"/>
        </w:rPr>
        <w:t>moves toward</w:t>
      </w:r>
      <w:r>
        <w:t xml:space="preserve"> the target member.</w:t>
      </w:r>
    </w:p>
    <w:p w:rsidR="00FE7B36" w:rsidRDefault="00FE7B36" w:rsidP="00FE7B36">
      <w:pPr>
        <w:pStyle w:val="a5"/>
        <w:numPr>
          <w:ilvl w:val="0"/>
          <w:numId w:val="7"/>
        </w:numPr>
        <w:ind w:leftChars="0"/>
      </w:pPr>
      <w:r>
        <w:t xml:space="preserve">If a member has a </w:t>
      </w:r>
      <w:r w:rsidRPr="00C50443">
        <w:rPr>
          <w:i/>
          <w:color w:val="FF0000"/>
        </w:rPr>
        <w:t>negative sentiment</w:t>
      </w:r>
      <w:r>
        <w:t xml:space="preserve"> toward another member, then he or she </w:t>
      </w:r>
      <w:r w:rsidR="00EB1DDF" w:rsidRPr="00C50443">
        <w:rPr>
          <w:rFonts w:hint="eastAsia"/>
          <w:i/>
          <w:u w:val="single"/>
        </w:rPr>
        <w:t xml:space="preserve">moves away </w:t>
      </w:r>
      <w:r w:rsidRPr="00C50443">
        <w:rPr>
          <w:i/>
          <w:u w:val="single"/>
        </w:rPr>
        <w:t>from</w:t>
      </w:r>
      <w:r>
        <w:t xml:space="preserve"> the target member.</w:t>
      </w:r>
    </w:p>
    <w:p w:rsidR="00FE7B36" w:rsidRPr="00EB1DDF" w:rsidRDefault="00FE7B36" w:rsidP="00FE7B36"/>
    <w:p w:rsidR="00806451" w:rsidRDefault="00806451" w:rsidP="00806451">
      <w:pPr>
        <w:ind w:left="640" w:hangingChars="200" w:hanging="640"/>
      </w:pPr>
      <w:r>
        <w:rPr>
          <w:rFonts w:hint="eastAsia"/>
        </w:rPr>
        <w:t xml:space="preserve">     </w:t>
      </w:r>
      <w:r w:rsidR="00FE7B36">
        <w:rPr>
          <w:rFonts w:hint="eastAsia"/>
        </w:rPr>
        <w:t>At this point, it should be noticed that according to</w:t>
      </w:r>
      <w:r>
        <w:rPr>
          <w:rFonts w:hint="eastAsia"/>
        </w:rPr>
        <w:t xml:space="preserve"> the</w:t>
      </w:r>
    </w:p>
    <w:p w:rsidR="00806451" w:rsidRDefault="00806451" w:rsidP="00806451">
      <w:pPr>
        <w:ind w:leftChars="100" w:left="640" w:hangingChars="100" w:hanging="320"/>
      </w:pPr>
      <w:r>
        <w:rPr>
          <w:rFonts w:hint="eastAsia"/>
        </w:rPr>
        <w:t xml:space="preserve"> </w:t>
      </w:r>
      <w:r w:rsidR="00FE7B36">
        <w:rPr>
          <w:rFonts w:hint="eastAsia"/>
        </w:rPr>
        <w:t>real version</w:t>
      </w:r>
      <w:r w:rsidR="00FE7B36">
        <w:t xml:space="preserve"> of HFM, similarity of member </w:t>
      </w:r>
      <w:r w:rsidR="00FE7B36" w:rsidRPr="00FE7B36">
        <w:rPr>
          <w:i/>
        </w:rPr>
        <w:t>j</w:t>
      </w:r>
      <w:r w:rsidR="00FE7B36">
        <w:t xml:space="preserve"> to member </w:t>
      </w:r>
      <w:r w:rsidR="00FE7B36" w:rsidRPr="00FE7B36">
        <w:rPr>
          <w:i/>
        </w:rPr>
        <w:t>k</w:t>
      </w:r>
      <w:r w:rsidR="00FE7B36">
        <w:t xml:space="preserve"> </w:t>
      </w:r>
    </w:p>
    <w:p w:rsidR="00806451" w:rsidRDefault="00FE7B36" w:rsidP="00806451">
      <w:pPr>
        <w:ind w:leftChars="150" w:left="640" w:hangingChars="50" w:hanging="160"/>
      </w:pPr>
      <w:r>
        <w:t xml:space="preserve">at a given time in a two-dimensional Euclidean space can </w:t>
      </w:r>
    </w:p>
    <w:p w:rsidR="00FE7B36" w:rsidRDefault="00FE7B36" w:rsidP="00806451">
      <w:pPr>
        <w:ind w:leftChars="150" w:left="640" w:hangingChars="50" w:hanging="160"/>
      </w:pPr>
      <w:r>
        <w:t>be written as</w:t>
      </w:r>
    </w:p>
    <w:p w:rsidR="00CD77C5" w:rsidRPr="00301D82" w:rsidRDefault="00CD77C5" w:rsidP="00CD77C5">
      <w:pPr>
        <w:autoSpaceDE w:val="0"/>
        <w:autoSpaceDN w:val="0"/>
        <w:adjustRightInd w:val="0"/>
        <w:jc w:val="left"/>
        <w:rPr>
          <w:rFonts w:cs="CMR12"/>
          <w:kern w:val="0"/>
        </w:rPr>
      </w:pPr>
    </w:p>
    <w:p w:rsidR="00CD77C5" w:rsidRPr="00AC6513" w:rsidRDefault="00CD77C5" w:rsidP="00CD77C5">
      <w:pPr>
        <w:autoSpaceDE w:val="0"/>
        <w:autoSpaceDN w:val="0"/>
        <w:adjustRightInd w:val="0"/>
        <w:jc w:val="left"/>
        <w:rPr>
          <w:rFonts w:cs="CMR12"/>
          <w:kern w:val="0"/>
        </w:rPr>
      </w:pPr>
      <w:r w:rsidRPr="00301D82">
        <w:rPr>
          <w:rFonts w:cs="CMR12"/>
          <w:kern w:val="0"/>
        </w:rPr>
        <w:t xml:space="preserve"> </w:t>
      </w:r>
      <w:r w:rsidR="00411FE6" w:rsidRPr="00301D82">
        <w:rPr>
          <w:rFonts w:cs="CMR12"/>
          <w:kern w:val="0"/>
          <w:sz w:val="24"/>
          <w:szCs w:val="24"/>
        </w:rPr>
        <w:t xml:space="preserve"> </w:t>
      </w:r>
      <w:r w:rsidR="00411FE6" w:rsidRPr="00AC6513">
        <w:rPr>
          <w:rFonts w:cs="CMR12"/>
          <w:kern w:val="0"/>
        </w:rPr>
        <w:t xml:space="preserve">           </w:t>
      </w:r>
      <m:oMath>
        <m:sSub>
          <m:sSubPr>
            <m:ctrlPr>
              <w:rPr>
                <w:rFonts w:ascii="Cambria Math" w:hAnsi="Cambria Math" w:cs="CMR12"/>
                <w:kern w:val="0"/>
              </w:rPr>
            </m:ctrlPr>
          </m:sSubPr>
          <m:e>
            <m:r>
              <w:rPr>
                <w:rFonts w:ascii="Cambria Math" w:hAnsi="Cambria Math" w:cs="CMR12"/>
                <w:kern w:val="0"/>
              </w:rPr>
              <m:t>s</m:t>
            </m:r>
          </m:e>
          <m:sub>
            <m:r>
              <w:rPr>
                <w:rFonts w:ascii="Cambria Math" w:hAnsi="Cambria Math" w:cs="CMR12"/>
                <w:kern w:val="0"/>
              </w:rPr>
              <m:t>jk</m:t>
            </m:r>
          </m:sub>
        </m:sSub>
        <m:r>
          <m:rPr>
            <m:sty m:val="p"/>
          </m:rPr>
          <w:rPr>
            <w:rFonts w:ascii="Cambria Math" w:hAnsi="Cambria Math" w:cs="CMR12"/>
            <w:kern w:val="0"/>
          </w:rPr>
          <m:t>=</m:t>
        </m:r>
        <m:r>
          <m:rPr>
            <m:sty m:val="p"/>
          </m:rPr>
          <w:rPr>
            <w:rFonts w:ascii="Cambria Math" w:eastAsia="ＭＳ 明朝" w:hAnsi="Cambria Math" w:cs="CMR12"/>
            <w:kern w:val="0"/>
          </w:rPr>
          <m:t>λ</m:t>
        </m:r>
        <m:d>
          <m:dPr>
            <m:ctrlPr>
              <w:rPr>
                <w:rFonts w:ascii="Cambria Math" w:hAnsi="Cambria Math" w:cs="CMR12"/>
                <w:kern w:val="0"/>
              </w:rPr>
            </m:ctrlPr>
          </m:dPr>
          <m:e>
            <m:sSub>
              <m:sSubPr>
                <m:ctrlPr>
                  <w:rPr>
                    <w:rFonts w:ascii="Cambria Math" w:hAnsi="Cambria Math" w:cs="CMR12"/>
                    <w:i/>
                    <w:kern w:val="0"/>
                  </w:rPr>
                </m:ctrlPr>
              </m:sSubPr>
              <m:e>
                <m:r>
                  <w:rPr>
                    <w:rFonts w:ascii="Cambria Math" w:hAnsi="Cambria Math" w:cs="CMR12"/>
                    <w:kern w:val="0"/>
                  </w:rPr>
                  <m:t>x</m:t>
                </m:r>
              </m:e>
              <m:sub>
                <m:r>
                  <w:rPr>
                    <w:rFonts w:ascii="Cambria Math" w:hAnsi="Cambria Math" w:cs="CMR12"/>
                    <w:kern w:val="0"/>
                  </w:rPr>
                  <m:t>j1</m:t>
                </m:r>
              </m:sub>
            </m:sSub>
            <m:sSub>
              <m:sSubPr>
                <m:ctrlPr>
                  <w:rPr>
                    <w:rFonts w:ascii="Cambria Math" w:hAnsi="Cambria Math" w:cs="CMR12"/>
                    <w:i/>
                    <w:kern w:val="0"/>
                  </w:rPr>
                </m:ctrlPr>
              </m:sSubPr>
              <m:e>
                <m:r>
                  <w:rPr>
                    <w:rFonts w:ascii="Cambria Math" w:hAnsi="Cambria Math" w:cs="CMR12"/>
                    <w:kern w:val="0"/>
                  </w:rPr>
                  <m:t>x</m:t>
                </m:r>
              </m:e>
              <m:sub>
                <m:r>
                  <w:rPr>
                    <w:rFonts w:ascii="Cambria Math" w:hAnsi="Cambria Math" w:cs="CMR12"/>
                    <w:kern w:val="0"/>
                  </w:rPr>
                  <m:t>k1</m:t>
                </m:r>
              </m:sub>
            </m:sSub>
            <m:r>
              <w:rPr>
                <w:rFonts w:ascii="Cambria Math" w:hAnsi="Cambria Math" w:cs="CMR12"/>
                <w:kern w:val="0"/>
              </w:rPr>
              <m:t>+</m:t>
            </m:r>
            <m:sSub>
              <m:sSubPr>
                <m:ctrlPr>
                  <w:rPr>
                    <w:rFonts w:ascii="Cambria Math" w:hAnsi="Cambria Math" w:cs="CMR12"/>
                    <w:i/>
                    <w:kern w:val="0"/>
                  </w:rPr>
                </m:ctrlPr>
              </m:sSubPr>
              <m:e>
                <m:r>
                  <w:rPr>
                    <w:rFonts w:ascii="Cambria Math" w:hAnsi="Cambria Math" w:cs="CMR12"/>
                    <w:kern w:val="0"/>
                  </w:rPr>
                  <m:t>x</m:t>
                </m:r>
              </m:e>
              <m:sub>
                <m:r>
                  <w:rPr>
                    <w:rFonts w:ascii="Cambria Math" w:hAnsi="Cambria Math" w:cs="CMR12"/>
                    <w:kern w:val="0"/>
                  </w:rPr>
                  <m:t>j2</m:t>
                </m:r>
              </m:sub>
            </m:sSub>
            <m:sSub>
              <m:sSubPr>
                <m:ctrlPr>
                  <w:rPr>
                    <w:rFonts w:ascii="Cambria Math" w:hAnsi="Cambria Math" w:cs="CMR12"/>
                    <w:i/>
                    <w:kern w:val="0"/>
                  </w:rPr>
                </m:ctrlPr>
              </m:sSubPr>
              <m:e>
                <m:r>
                  <w:rPr>
                    <w:rFonts w:ascii="Cambria Math" w:hAnsi="Cambria Math" w:cs="CMR12"/>
                    <w:kern w:val="0"/>
                  </w:rPr>
                  <m:t>x</m:t>
                </m:r>
              </m:e>
              <m:sub>
                <m:r>
                  <w:rPr>
                    <w:rFonts w:ascii="Cambria Math" w:hAnsi="Cambria Math" w:cs="CMR12"/>
                    <w:kern w:val="0"/>
                  </w:rPr>
                  <m:t>k2</m:t>
                </m:r>
              </m:sub>
            </m:sSub>
          </m:e>
        </m:d>
        <m:r>
          <w:rPr>
            <w:rFonts w:ascii="Cambria Math" w:hAnsi="Cambria Math" w:cs="CMR12"/>
            <w:kern w:val="0"/>
          </w:rPr>
          <m:t xml:space="preserve"> +</m:t>
        </m:r>
        <m:r>
          <m:rPr>
            <m:sty m:val="p"/>
          </m:rPr>
          <w:rPr>
            <w:rFonts w:ascii="Cambria Math" w:eastAsia="ＭＳ 明朝" w:hAnsi="Cambria Math" w:cs="CMR12"/>
            <w:kern w:val="0"/>
          </w:rPr>
          <m:t>λ</m:t>
        </m:r>
        <m:d>
          <m:dPr>
            <m:ctrlPr>
              <w:rPr>
                <w:rFonts w:ascii="Cambria Math" w:hAnsi="Cambria Math" w:cs="CMR12"/>
                <w:kern w:val="0"/>
              </w:rPr>
            </m:ctrlPr>
          </m:dPr>
          <m:e>
            <m:sSub>
              <m:sSubPr>
                <m:ctrlPr>
                  <w:rPr>
                    <w:rFonts w:ascii="Cambria Math" w:hAnsi="Cambria Math" w:cs="CMR12"/>
                    <w:i/>
                    <w:kern w:val="0"/>
                  </w:rPr>
                </m:ctrlPr>
              </m:sSubPr>
              <m:e>
                <m:r>
                  <w:rPr>
                    <w:rFonts w:ascii="Cambria Math" w:hAnsi="Cambria Math" w:cs="CMR12"/>
                    <w:kern w:val="0"/>
                  </w:rPr>
                  <m:t>x</m:t>
                </m:r>
              </m:e>
              <m:sub>
                <m:r>
                  <w:rPr>
                    <w:rFonts w:ascii="Cambria Math" w:hAnsi="Cambria Math" w:cs="CMR12"/>
                    <w:kern w:val="0"/>
                  </w:rPr>
                  <m:t>j2</m:t>
                </m:r>
              </m:sub>
            </m:sSub>
            <m:sSub>
              <m:sSubPr>
                <m:ctrlPr>
                  <w:rPr>
                    <w:rFonts w:ascii="Cambria Math" w:hAnsi="Cambria Math" w:cs="CMR12"/>
                    <w:i/>
                    <w:kern w:val="0"/>
                  </w:rPr>
                </m:ctrlPr>
              </m:sSubPr>
              <m:e>
                <m:r>
                  <w:rPr>
                    <w:rFonts w:ascii="Cambria Math" w:hAnsi="Cambria Math" w:cs="CMR12"/>
                    <w:kern w:val="0"/>
                  </w:rPr>
                  <m:t>x</m:t>
                </m:r>
              </m:e>
              <m:sub>
                <m:r>
                  <w:rPr>
                    <w:rFonts w:ascii="Cambria Math" w:hAnsi="Cambria Math" w:cs="CMR12"/>
                    <w:kern w:val="0"/>
                  </w:rPr>
                  <m:t>k1</m:t>
                </m:r>
              </m:sub>
            </m:sSub>
            <m:r>
              <w:rPr>
                <w:rFonts w:ascii="Cambria Math" w:hAnsi="Cambria Math" w:cs="CMR12"/>
                <w:kern w:val="0"/>
              </w:rPr>
              <m:t>-</m:t>
            </m:r>
            <m:sSub>
              <m:sSubPr>
                <m:ctrlPr>
                  <w:rPr>
                    <w:rFonts w:ascii="Cambria Math" w:hAnsi="Cambria Math" w:cs="CMR12"/>
                    <w:i/>
                    <w:kern w:val="0"/>
                  </w:rPr>
                </m:ctrlPr>
              </m:sSubPr>
              <m:e>
                <m:r>
                  <w:rPr>
                    <w:rFonts w:ascii="Cambria Math" w:hAnsi="Cambria Math" w:cs="CMR12"/>
                    <w:kern w:val="0"/>
                  </w:rPr>
                  <m:t>x</m:t>
                </m:r>
              </m:e>
              <m:sub>
                <m:r>
                  <w:rPr>
                    <w:rFonts w:ascii="Cambria Math" w:hAnsi="Cambria Math" w:cs="CMR12"/>
                    <w:kern w:val="0"/>
                  </w:rPr>
                  <m:t>j1</m:t>
                </m:r>
              </m:sub>
            </m:sSub>
            <m:sSub>
              <m:sSubPr>
                <m:ctrlPr>
                  <w:rPr>
                    <w:rFonts w:ascii="Cambria Math" w:hAnsi="Cambria Math" w:cs="CMR12"/>
                    <w:i/>
                    <w:kern w:val="0"/>
                  </w:rPr>
                </m:ctrlPr>
              </m:sSubPr>
              <m:e>
                <m:r>
                  <w:rPr>
                    <w:rFonts w:ascii="Cambria Math" w:hAnsi="Cambria Math" w:cs="CMR12"/>
                    <w:kern w:val="0"/>
                  </w:rPr>
                  <m:t>x</m:t>
                </m:r>
              </m:e>
              <m:sub>
                <m:r>
                  <w:rPr>
                    <w:rFonts w:ascii="Cambria Math" w:hAnsi="Cambria Math" w:cs="CMR12"/>
                    <w:kern w:val="0"/>
                  </w:rPr>
                  <m:t>k2</m:t>
                </m:r>
              </m:sub>
            </m:sSub>
          </m:e>
        </m:d>
        <m:r>
          <w:rPr>
            <w:rFonts w:ascii="Cambria Math" w:hAnsi="Cambria Math" w:cs="CMR12"/>
            <w:kern w:val="0"/>
          </w:rPr>
          <m:t>,</m:t>
        </m:r>
      </m:oMath>
    </w:p>
    <w:p w:rsidR="00411FE6" w:rsidRDefault="00C63955" w:rsidP="00AC6513">
      <w:pPr>
        <w:autoSpaceDE w:val="0"/>
        <w:autoSpaceDN w:val="0"/>
        <w:adjustRightInd w:val="0"/>
        <w:ind w:left="8480" w:hangingChars="2650" w:hanging="8480"/>
        <w:jc w:val="left"/>
        <w:rPr>
          <w:rFonts w:cs="CMR12"/>
          <w:kern w:val="0"/>
        </w:rPr>
      </w:pPr>
      <w:r w:rsidRPr="00AC6513">
        <w:rPr>
          <w:rFonts w:cs="CMR12"/>
          <w:kern w:val="0"/>
        </w:rPr>
        <w:t xml:space="preserve">                </w:t>
      </w:r>
      <m:oMath>
        <m:r>
          <m:rPr>
            <m:sty m:val="p"/>
          </m:rPr>
          <w:rPr>
            <w:rFonts w:ascii="Cambria Math" w:hAnsi="Cambria Math" w:cs="CMR12"/>
            <w:kern w:val="0"/>
          </w:rPr>
          <m:t>=λ</m:t>
        </m:r>
        <m:d>
          <m:dPr>
            <m:begChr m:val="|"/>
            <m:endChr m:val="|"/>
            <m:ctrlPr>
              <w:rPr>
                <w:rFonts w:ascii="Cambria Math" w:hAnsi="Cambria Math" w:cs="CMR12"/>
                <w:kern w:val="0"/>
              </w:rPr>
            </m:ctrlPr>
          </m:dPr>
          <m:e>
            <m:sSub>
              <m:sSubPr>
                <m:ctrlPr>
                  <w:rPr>
                    <w:rFonts w:ascii="Cambria Math" w:hAnsi="Cambria Math" w:cs="CMR12"/>
                    <w:i/>
                    <w:kern w:val="0"/>
                  </w:rPr>
                </m:ctrlPr>
              </m:sSubPr>
              <m:e>
                <m:r>
                  <m:rPr>
                    <m:sty m:val="bi"/>
                  </m:rPr>
                  <w:rPr>
                    <w:rFonts w:ascii="Cambria Math" w:hAnsi="Cambria Math" w:cs="CMR12"/>
                    <w:kern w:val="0"/>
                  </w:rPr>
                  <m:t>x</m:t>
                </m:r>
              </m:e>
              <m:sub>
                <m:r>
                  <w:rPr>
                    <w:rFonts w:ascii="Cambria Math" w:hAnsi="Cambria Math" w:cs="CMR12"/>
                    <w:kern w:val="0"/>
                  </w:rPr>
                  <m:t>j</m:t>
                </m:r>
              </m:sub>
            </m:sSub>
          </m:e>
        </m:d>
        <m:d>
          <m:dPr>
            <m:begChr m:val="|"/>
            <m:endChr m:val="|"/>
            <m:ctrlPr>
              <w:rPr>
                <w:rFonts w:ascii="Cambria Math" w:hAnsi="Cambria Math" w:cs="CMR12"/>
                <w:i/>
                <w:kern w:val="0"/>
              </w:rPr>
            </m:ctrlPr>
          </m:dPr>
          <m:e>
            <m:sSub>
              <m:sSubPr>
                <m:ctrlPr>
                  <w:rPr>
                    <w:rFonts w:ascii="Cambria Math" w:hAnsi="Cambria Math" w:cs="CMR12"/>
                    <w:i/>
                    <w:kern w:val="0"/>
                  </w:rPr>
                </m:ctrlPr>
              </m:sSubPr>
              <m:e>
                <m:r>
                  <m:rPr>
                    <m:sty m:val="bi"/>
                  </m:rPr>
                  <w:rPr>
                    <w:rFonts w:ascii="Cambria Math" w:hAnsi="Cambria Math" w:cs="CMR12"/>
                    <w:kern w:val="0"/>
                  </w:rPr>
                  <m:t>x</m:t>
                </m:r>
              </m:e>
              <m:sub>
                <m:r>
                  <w:rPr>
                    <w:rFonts w:ascii="Cambria Math" w:hAnsi="Cambria Math" w:cs="CMR12"/>
                    <w:kern w:val="0"/>
                  </w:rPr>
                  <m:t>k</m:t>
                </m:r>
              </m:sub>
            </m:sSub>
          </m:e>
        </m:d>
        <m:d>
          <m:dPr>
            <m:ctrlPr>
              <w:rPr>
                <w:rFonts w:ascii="Cambria Math" w:hAnsi="Cambria Math" w:cs="CMR12"/>
                <w:i/>
                <w:kern w:val="0"/>
              </w:rPr>
            </m:ctrlPr>
          </m:dPr>
          <m:e>
            <m:func>
              <m:funcPr>
                <m:ctrlPr>
                  <w:rPr>
                    <w:rFonts w:ascii="Cambria Math" w:hAnsi="Cambria Math" w:cs="CMR12"/>
                    <w:i/>
                    <w:kern w:val="0"/>
                  </w:rPr>
                </m:ctrlPr>
              </m:funcPr>
              <m:fName>
                <m:r>
                  <m:rPr>
                    <m:sty m:val="p"/>
                  </m:rPr>
                  <w:rPr>
                    <w:rFonts w:ascii="Cambria Math" w:hAnsi="Cambria Math" w:cs="CMR12"/>
                    <w:kern w:val="0"/>
                  </w:rPr>
                  <m:t>cos</m:t>
                </m:r>
              </m:fName>
              <m:e>
                <m:sSub>
                  <m:sSubPr>
                    <m:ctrlPr>
                      <w:rPr>
                        <w:rFonts w:ascii="Cambria Math" w:hAnsi="Cambria Math" w:cs="CMR12"/>
                        <w:i/>
                        <w:kern w:val="0"/>
                      </w:rPr>
                    </m:ctrlPr>
                  </m:sSubPr>
                  <m:e>
                    <m:r>
                      <w:rPr>
                        <w:rFonts w:ascii="Cambria Math" w:hAnsi="Cambria Math" w:cs="CMR12"/>
                        <w:kern w:val="0"/>
                      </w:rPr>
                      <m:t>θ</m:t>
                    </m:r>
                  </m:e>
                  <m:sub>
                    <m:r>
                      <w:rPr>
                        <w:rFonts w:ascii="Cambria Math" w:hAnsi="Cambria Math" w:cs="CMR12"/>
                        <w:kern w:val="0"/>
                      </w:rPr>
                      <m:t>jk</m:t>
                    </m:r>
                  </m:sub>
                </m:sSub>
              </m:e>
            </m:func>
            <m:r>
              <w:rPr>
                <w:rFonts w:ascii="Cambria Math" w:hAnsi="Cambria Math" w:cs="CMR12"/>
                <w:kern w:val="0"/>
              </w:rPr>
              <m:t>-</m:t>
            </m:r>
            <m:func>
              <m:funcPr>
                <m:ctrlPr>
                  <w:rPr>
                    <w:rFonts w:ascii="Cambria Math" w:hAnsi="Cambria Math" w:cs="CMR12"/>
                    <w:i/>
                    <w:kern w:val="0"/>
                  </w:rPr>
                </m:ctrlPr>
              </m:funcPr>
              <m:fName>
                <m:r>
                  <m:rPr>
                    <m:sty m:val="p"/>
                  </m:rPr>
                  <w:rPr>
                    <w:rFonts w:ascii="Cambria Math" w:hAnsi="Cambria Math" w:cs="CMR12"/>
                    <w:kern w:val="0"/>
                  </w:rPr>
                  <m:t>sin</m:t>
                </m:r>
              </m:fName>
              <m:e>
                <m:sSub>
                  <m:sSubPr>
                    <m:ctrlPr>
                      <w:rPr>
                        <w:rFonts w:ascii="Cambria Math" w:hAnsi="Cambria Math" w:cs="CMR12"/>
                        <w:i/>
                        <w:kern w:val="0"/>
                      </w:rPr>
                    </m:ctrlPr>
                  </m:sSubPr>
                  <m:e>
                    <m:r>
                      <w:rPr>
                        <w:rFonts w:ascii="Cambria Math" w:hAnsi="Cambria Math" w:cs="CMR12"/>
                        <w:kern w:val="0"/>
                      </w:rPr>
                      <m:t>θ</m:t>
                    </m:r>
                  </m:e>
                  <m:sub>
                    <m:r>
                      <w:rPr>
                        <w:rFonts w:ascii="Cambria Math" w:hAnsi="Cambria Math" w:cs="CMR12"/>
                        <w:kern w:val="0"/>
                      </w:rPr>
                      <m:t>jk</m:t>
                    </m:r>
                  </m:sub>
                </m:sSub>
              </m:e>
            </m:func>
          </m:e>
        </m:d>
      </m:oMath>
      <w:r w:rsidR="00411FE6" w:rsidRPr="00AC6513">
        <w:rPr>
          <w:rFonts w:cs="CMR12"/>
          <w:kern w:val="0"/>
        </w:rPr>
        <w:t>,</w:t>
      </w:r>
      <w:r w:rsidRPr="00AC6513">
        <w:rPr>
          <w:rFonts w:cs="CMR12"/>
          <w:kern w:val="0"/>
        </w:rPr>
        <w:t xml:space="preserve">  </w:t>
      </w:r>
      <w:r w:rsidR="00411FE6" w:rsidRPr="00AC6513">
        <w:rPr>
          <w:rFonts w:cs="CMR12"/>
          <w:kern w:val="0"/>
        </w:rPr>
        <w:t xml:space="preserve"> </w:t>
      </w:r>
      <w:r w:rsidR="003102C5">
        <w:rPr>
          <w:rFonts w:cs="CMR12"/>
          <w:kern w:val="0"/>
        </w:rPr>
        <w:t xml:space="preserve">         </w:t>
      </w:r>
      <w:r w:rsidR="003102C5">
        <w:rPr>
          <w:rFonts w:cs="CMR12" w:hint="eastAsia"/>
          <w:kern w:val="0"/>
        </w:rPr>
        <w:t>(4)</w:t>
      </w:r>
    </w:p>
    <w:p w:rsidR="003102C5" w:rsidRPr="00AC6513" w:rsidRDefault="003102C5" w:rsidP="00AC6513">
      <w:pPr>
        <w:autoSpaceDE w:val="0"/>
        <w:autoSpaceDN w:val="0"/>
        <w:adjustRightInd w:val="0"/>
        <w:ind w:left="8480" w:hangingChars="2650" w:hanging="8480"/>
        <w:jc w:val="left"/>
        <w:rPr>
          <w:rFonts w:cs="CMR12"/>
          <w:kern w:val="0"/>
        </w:rPr>
      </w:pPr>
    </w:p>
    <w:p w:rsidR="00E47873" w:rsidRPr="00042441" w:rsidRDefault="00042441" w:rsidP="00AC6513">
      <w:pPr>
        <w:autoSpaceDE w:val="0"/>
        <w:autoSpaceDN w:val="0"/>
        <w:adjustRightInd w:val="0"/>
        <w:ind w:leftChars="150" w:left="480"/>
        <w:jc w:val="left"/>
        <w:rPr>
          <w:rFonts w:cs="CMR12"/>
          <w:color w:val="FF0000"/>
          <w:kern w:val="0"/>
        </w:rPr>
      </w:pPr>
      <w:r>
        <w:rPr>
          <w:rFonts w:cs="CMR12"/>
          <w:kern w:val="0"/>
        </w:rPr>
        <w:t>w</w:t>
      </w:r>
      <w:r>
        <w:rPr>
          <w:rFonts w:cs="CMR12" w:hint="eastAsia"/>
          <w:kern w:val="0"/>
        </w:rPr>
        <w:t xml:space="preserve">here </w:t>
      </w:r>
      <m:oMath>
        <m:sSub>
          <m:sSubPr>
            <m:ctrlPr>
              <w:rPr>
                <w:rFonts w:ascii="Cambria Math" w:hAnsi="Cambria Math" w:cs="CMR12"/>
                <w:i/>
                <w:kern w:val="0"/>
              </w:rPr>
            </m:ctrlPr>
          </m:sSubPr>
          <m:e>
            <m:r>
              <w:rPr>
                <w:rFonts w:ascii="Cambria Math" w:hAnsi="Cambria Math" w:cs="CMR12"/>
                <w:kern w:val="0"/>
              </w:rPr>
              <m:t>θ</m:t>
            </m:r>
          </m:e>
          <m:sub>
            <m:r>
              <w:rPr>
                <w:rFonts w:ascii="Cambria Math" w:hAnsi="Cambria Math" w:cs="CMR12"/>
                <w:kern w:val="0"/>
              </w:rPr>
              <m:t>jk</m:t>
            </m:r>
          </m:sub>
        </m:sSub>
      </m:oMath>
      <w:r>
        <w:rPr>
          <w:rFonts w:cs="CMR12"/>
          <w:kern w:val="0"/>
        </w:rPr>
        <w:t xml:space="preserve"> is the angle from </w:t>
      </w:r>
      <m:oMath>
        <m:sSub>
          <m:sSubPr>
            <m:ctrlPr>
              <w:rPr>
                <w:rFonts w:ascii="Cambria Math" w:hAnsi="Cambria Math" w:cs="CMR12"/>
                <w:i/>
                <w:kern w:val="0"/>
              </w:rPr>
            </m:ctrlPr>
          </m:sSubPr>
          <m:e>
            <m:r>
              <m:rPr>
                <m:sty m:val="bi"/>
              </m:rPr>
              <w:rPr>
                <w:rFonts w:ascii="Cambria Math" w:hAnsi="Cambria Math" w:cs="CMR12"/>
                <w:kern w:val="0"/>
              </w:rPr>
              <m:t>x</m:t>
            </m:r>
          </m:e>
          <m:sub>
            <m:r>
              <w:rPr>
                <w:rFonts w:ascii="Cambria Math" w:hAnsi="Cambria Math" w:cs="CMR12"/>
                <w:kern w:val="0"/>
              </w:rPr>
              <m:t>j</m:t>
            </m:r>
          </m:sub>
        </m:sSub>
      </m:oMath>
      <w:r>
        <w:rPr>
          <w:rFonts w:cs="CMR12" w:hint="eastAsia"/>
          <w:kern w:val="0"/>
        </w:rPr>
        <w:t xml:space="preserve"> to </w:t>
      </w:r>
      <m:oMath>
        <m:sSub>
          <m:sSubPr>
            <m:ctrlPr>
              <w:rPr>
                <w:rFonts w:ascii="Cambria Math" w:hAnsi="Cambria Math" w:cs="CMR12"/>
                <w:i/>
                <w:kern w:val="0"/>
              </w:rPr>
            </m:ctrlPr>
          </m:sSubPr>
          <m:e>
            <m:r>
              <m:rPr>
                <m:sty m:val="bi"/>
              </m:rPr>
              <w:rPr>
                <w:rFonts w:ascii="Cambria Math" w:hAnsi="Cambria Math" w:cs="CMR12"/>
                <w:kern w:val="0"/>
              </w:rPr>
              <m:t>x</m:t>
            </m:r>
          </m:e>
          <m:sub>
            <m:r>
              <w:rPr>
                <w:rFonts w:ascii="Cambria Math" w:hAnsi="Cambria Math" w:cs="CMR12"/>
                <w:kern w:val="0"/>
              </w:rPr>
              <m:t>k</m:t>
            </m:r>
          </m:sub>
        </m:sSub>
      </m:oMath>
      <w:r>
        <w:rPr>
          <w:rFonts w:cs="CMR12" w:hint="eastAsia"/>
          <w:kern w:val="0"/>
        </w:rPr>
        <w:t xml:space="preserve"> in the </w:t>
      </w:r>
      <w:r w:rsidRPr="00042441">
        <w:rPr>
          <w:rFonts w:cs="CMR12" w:hint="eastAsia"/>
          <w:color w:val="FF0000"/>
          <w:kern w:val="0"/>
        </w:rPr>
        <w:t>counterclock-</w:t>
      </w:r>
    </w:p>
    <w:p w:rsidR="00042441" w:rsidRPr="00042441" w:rsidRDefault="00042441" w:rsidP="00AC6513">
      <w:pPr>
        <w:autoSpaceDE w:val="0"/>
        <w:autoSpaceDN w:val="0"/>
        <w:adjustRightInd w:val="0"/>
        <w:ind w:leftChars="150" w:left="480"/>
        <w:jc w:val="left"/>
        <w:rPr>
          <w:rFonts w:cs="CMR12"/>
          <w:kern w:val="0"/>
        </w:rPr>
      </w:pPr>
      <w:r w:rsidRPr="00042441">
        <w:rPr>
          <w:rFonts w:cs="CMR12"/>
          <w:color w:val="FF0000"/>
          <w:kern w:val="0"/>
        </w:rPr>
        <w:t>wise</w:t>
      </w:r>
      <w:r>
        <w:rPr>
          <w:rFonts w:cs="CMR12"/>
          <w:kern w:val="0"/>
        </w:rPr>
        <w:t xml:space="preserve"> direction, and ranges from 0 to 2</w:t>
      </w:r>
      <w:r>
        <w:rPr>
          <w:rFonts w:cs="CMR12" w:hint="eastAsia"/>
          <w:kern w:val="0"/>
        </w:rPr>
        <w:t>π</w:t>
      </w:r>
      <w:r>
        <w:rPr>
          <w:rFonts w:cs="CMR12"/>
          <w:kern w:val="0"/>
        </w:rPr>
        <w:t xml:space="preserve">.  </w:t>
      </w:r>
    </w:p>
    <w:p w:rsidR="00E47873" w:rsidRDefault="00E47873" w:rsidP="00AC6513">
      <w:pPr>
        <w:autoSpaceDE w:val="0"/>
        <w:autoSpaceDN w:val="0"/>
        <w:adjustRightInd w:val="0"/>
        <w:ind w:leftChars="150" w:left="480"/>
        <w:jc w:val="left"/>
        <w:rPr>
          <w:rFonts w:cs="CMR12"/>
          <w:kern w:val="0"/>
        </w:rPr>
      </w:pPr>
      <w:r>
        <w:rPr>
          <w:rFonts w:cs="CMR12" w:hint="eastAsia"/>
          <w:kern w:val="0"/>
        </w:rPr>
        <w:t xml:space="preserve">                                                      </w:t>
      </w:r>
    </w:p>
    <w:p w:rsidR="00E47873" w:rsidRDefault="007F5D99" w:rsidP="00AC6513">
      <w:pPr>
        <w:autoSpaceDE w:val="0"/>
        <w:autoSpaceDN w:val="0"/>
        <w:adjustRightInd w:val="0"/>
        <w:ind w:leftChars="150" w:left="480"/>
        <w:jc w:val="left"/>
        <w:rPr>
          <w:rFonts w:cs="CMR12"/>
          <w:kern w:val="0"/>
        </w:rPr>
      </w:pPr>
      <w:r>
        <w:rPr>
          <w:rFonts w:cs="CMR12" w:hint="eastAsia"/>
          <w:noProof/>
          <w:kern w:val="0"/>
        </w:rPr>
        <mc:AlternateContent>
          <mc:Choice Requires="wps">
            <w:drawing>
              <wp:anchor distT="0" distB="0" distL="114300" distR="114300" simplePos="0" relativeHeight="251661312" behindDoc="0" locked="0" layoutInCell="1" allowOverlap="1">
                <wp:simplePos x="0" y="0"/>
                <wp:positionH relativeFrom="column">
                  <wp:posOffset>2974340</wp:posOffset>
                </wp:positionH>
                <wp:positionV relativeFrom="paragraph">
                  <wp:posOffset>110490</wp:posOffset>
                </wp:positionV>
                <wp:extent cx="0" cy="2636520"/>
                <wp:effectExtent l="0" t="0" r="19050" b="30480"/>
                <wp:wrapNone/>
                <wp:docPr id="9" name="直線コネクタ 9"/>
                <wp:cNvGraphicFramePr/>
                <a:graphic xmlns:a="http://schemas.openxmlformats.org/drawingml/2006/main">
                  <a:graphicData uri="http://schemas.microsoft.com/office/word/2010/wordprocessingShape">
                    <wps:wsp>
                      <wps:cNvCnPr/>
                      <wps:spPr>
                        <a:xfrm flipH="1">
                          <a:off x="0" y="0"/>
                          <a:ext cx="0" cy="26365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171AF2EE" id="直線コネクタ 9"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2pt,8.7pt" to="234.2pt,2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" strokecolor="#4579b8 [3044]"/>
            </w:pict>
          </mc:Fallback>
        </mc:AlternateContent>
      </w:r>
      <w:r>
        <w:rPr>
          <w:rFonts w:cs="CMR12" w:hint="eastAsia"/>
          <w:noProof/>
          <w:kern w:val="0"/>
        </w:rPr>
        <mc:AlternateContent>
          <mc:Choice Requires="wps">
            <w:drawing>
              <wp:anchor distT="0" distB="0" distL="114300" distR="114300" simplePos="0" relativeHeight="251643904" behindDoc="0" locked="0" layoutInCell="1" allowOverlap="1" wp14:anchorId="1CEC35B6" wp14:editId="2CD5435C">
                <wp:simplePos x="0" y="0"/>
                <wp:positionH relativeFrom="column">
                  <wp:posOffset>1595120</wp:posOffset>
                </wp:positionH>
                <wp:positionV relativeFrom="paragraph">
                  <wp:posOffset>95250</wp:posOffset>
                </wp:positionV>
                <wp:extent cx="2743200" cy="2674620"/>
                <wp:effectExtent l="0" t="0" r="19050" b="11430"/>
                <wp:wrapNone/>
                <wp:docPr id="4" name="楕円 4"/>
                <wp:cNvGraphicFramePr/>
                <a:graphic xmlns:a="http://schemas.openxmlformats.org/drawingml/2006/main">
                  <a:graphicData uri="http://schemas.microsoft.com/office/word/2010/wordprocessingShape">
                    <wps:wsp>
                      <wps:cNvSpPr/>
                      <wps:spPr>
                        <a:xfrm>
                          <a:off x="0" y="0"/>
                          <a:ext cx="2743200" cy="267462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oval w14:anchorId="25FAE4F4" id="楕円 4" o:spid="_x0000_s1026" style="position:absolute;left:0;text-align:left;margin-left:125.6pt;margin-top:7.5pt;width:3in;height:210.6pt;z-index:251643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" filled="f" strokecolor="#243f60 [1604]" strokeweight="2pt"/>
            </w:pict>
          </mc:Fallback>
        </mc:AlternateContent>
      </w:r>
      <w:r w:rsidR="00E47873">
        <w:rPr>
          <w:rFonts w:cs="CMR12" w:hint="eastAsia"/>
          <w:kern w:val="0"/>
        </w:rPr>
        <w:t xml:space="preserve">                                                      </w:t>
      </w:r>
    </w:p>
    <w:p w:rsidR="00E47873" w:rsidRDefault="00E47873" w:rsidP="00AC6513">
      <w:pPr>
        <w:autoSpaceDE w:val="0"/>
        <w:autoSpaceDN w:val="0"/>
        <w:adjustRightInd w:val="0"/>
        <w:ind w:leftChars="150" w:left="480"/>
        <w:jc w:val="left"/>
        <w:rPr>
          <w:rFonts w:cs="CMR12"/>
          <w:kern w:val="0"/>
        </w:rPr>
      </w:pPr>
      <w:r>
        <w:rPr>
          <w:rFonts w:cs="CMR12" w:hint="eastAsia"/>
          <w:kern w:val="0"/>
        </w:rPr>
        <w:t xml:space="preserve">                                                      </w:t>
      </w:r>
    </w:p>
    <w:p w:rsidR="00E47873" w:rsidRDefault="00E47873" w:rsidP="00AC6513">
      <w:pPr>
        <w:autoSpaceDE w:val="0"/>
        <w:autoSpaceDN w:val="0"/>
        <w:adjustRightInd w:val="0"/>
        <w:ind w:leftChars="150" w:left="480"/>
        <w:jc w:val="left"/>
        <w:rPr>
          <w:rFonts w:cs="CMR12"/>
          <w:kern w:val="0"/>
        </w:rPr>
      </w:pPr>
      <w:r>
        <w:rPr>
          <w:rFonts w:cs="CMR12" w:hint="eastAsia"/>
          <w:kern w:val="0"/>
        </w:rPr>
        <w:t xml:space="preserve">                                                      </w:t>
      </w:r>
    </w:p>
    <w:p w:rsidR="00E47873" w:rsidRDefault="00EA0B7E" w:rsidP="00AC6513">
      <w:pPr>
        <w:autoSpaceDE w:val="0"/>
        <w:autoSpaceDN w:val="0"/>
        <w:adjustRightInd w:val="0"/>
        <w:ind w:leftChars="150" w:left="480"/>
        <w:jc w:val="left"/>
        <w:rPr>
          <w:rFonts w:cs="CMR12"/>
          <w:kern w:val="0"/>
        </w:rPr>
      </w:pPr>
      <w:r>
        <w:rPr>
          <w:rFonts w:cs="CMR12" w:hint="eastAsia"/>
          <w:noProof/>
          <w:kern w:val="0"/>
        </w:rPr>
        <mc:AlternateContent>
          <mc:Choice Requires="wps">
            <w:drawing>
              <wp:anchor distT="0" distB="0" distL="114300" distR="114300" simplePos="0" relativeHeight="251662336" behindDoc="0" locked="0" layoutInCell="1" allowOverlap="1" wp14:anchorId="7EC41863" wp14:editId="43E87C2F">
                <wp:simplePos x="0" y="0"/>
                <wp:positionH relativeFrom="column">
                  <wp:posOffset>2416810</wp:posOffset>
                </wp:positionH>
                <wp:positionV relativeFrom="paragraph">
                  <wp:posOffset>254000</wp:posOffset>
                </wp:positionV>
                <wp:extent cx="960755" cy="312420"/>
                <wp:effectExtent l="0" t="0" r="10795" b="11430"/>
                <wp:wrapNone/>
                <wp:docPr id="15" name="フリーフォーム: 図形 15"/>
                <wp:cNvGraphicFramePr/>
                <a:graphic xmlns:a="http://schemas.openxmlformats.org/drawingml/2006/main">
                  <a:graphicData uri="http://schemas.microsoft.com/office/word/2010/wordprocessingShape">
                    <wps:wsp>
                      <wps:cNvSpPr/>
                      <wps:spPr>
                        <a:xfrm>
                          <a:off x="0" y="0"/>
                          <a:ext cx="960755" cy="312420"/>
                        </a:xfrm>
                        <a:custGeom>
                          <a:avLst/>
                          <a:gdLst>
                            <a:gd name="connsiteX0" fmla="*/ 0 w 1013460"/>
                            <a:gd name="connsiteY0" fmla="*/ 343599 h 343599"/>
                            <a:gd name="connsiteX1" fmla="*/ 106680 w 1013460"/>
                            <a:gd name="connsiteY1" fmla="*/ 160719 h 343599"/>
                            <a:gd name="connsiteX2" fmla="*/ 175260 w 1013460"/>
                            <a:gd name="connsiteY2" fmla="*/ 107379 h 343599"/>
                            <a:gd name="connsiteX3" fmla="*/ 236220 w 1013460"/>
                            <a:gd name="connsiteY3" fmla="*/ 54039 h 343599"/>
                            <a:gd name="connsiteX4" fmla="*/ 281940 w 1013460"/>
                            <a:gd name="connsiteY4" fmla="*/ 38799 h 343599"/>
                            <a:gd name="connsiteX5" fmla="*/ 373380 w 1013460"/>
                            <a:gd name="connsiteY5" fmla="*/ 15939 h 343599"/>
                            <a:gd name="connsiteX6" fmla="*/ 579120 w 1013460"/>
                            <a:gd name="connsiteY6" fmla="*/ 699 h 343599"/>
                            <a:gd name="connsiteX7" fmla="*/ 701040 w 1013460"/>
                            <a:gd name="connsiteY7" fmla="*/ 38799 h 343599"/>
                            <a:gd name="connsiteX8" fmla="*/ 861060 w 1013460"/>
                            <a:gd name="connsiteY8" fmla="*/ 99759 h 343599"/>
                            <a:gd name="connsiteX9" fmla="*/ 975360 w 1013460"/>
                            <a:gd name="connsiteY9" fmla="*/ 206439 h 343599"/>
                            <a:gd name="connsiteX10" fmla="*/ 1013460 w 1013460"/>
                            <a:gd name="connsiteY10" fmla="*/ 259779 h 3435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013460" h="343599">
                              <a:moveTo>
                                <a:pt x="0" y="343599"/>
                              </a:moveTo>
                              <a:cubicBezTo>
                                <a:pt x="38735" y="271844"/>
                                <a:pt x="77470" y="200089"/>
                                <a:pt x="106680" y="160719"/>
                              </a:cubicBezTo>
                              <a:cubicBezTo>
                                <a:pt x="135890" y="121349"/>
                                <a:pt x="153670" y="125159"/>
                                <a:pt x="175260" y="107379"/>
                              </a:cubicBezTo>
                              <a:cubicBezTo>
                                <a:pt x="196850" y="89599"/>
                                <a:pt x="218440" y="65469"/>
                                <a:pt x="236220" y="54039"/>
                              </a:cubicBezTo>
                              <a:cubicBezTo>
                                <a:pt x="254000" y="42609"/>
                                <a:pt x="259080" y="45149"/>
                                <a:pt x="281940" y="38799"/>
                              </a:cubicBezTo>
                              <a:cubicBezTo>
                                <a:pt x="304800" y="32449"/>
                                <a:pt x="323850" y="22289"/>
                                <a:pt x="373380" y="15939"/>
                              </a:cubicBezTo>
                              <a:cubicBezTo>
                                <a:pt x="422910" y="9589"/>
                                <a:pt x="524510" y="-3111"/>
                                <a:pt x="579120" y="699"/>
                              </a:cubicBezTo>
                              <a:cubicBezTo>
                                <a:pt x="633730" y="4509"/>
                                <a:pt x="654050" y="22289"/>
                                <a:pt x="701040" y="38799"/>
                              </a:cubicBezTo>
                              <a:cubicBezTo>
                                <a:pt x="748030" y="55309"/>
                                <a:pt x="815340" y="71819"/>
                                <a:pt x="861060" y="99759"/>
                              </a:cubicBezTo>
                              <a:cubicBezTo>
                                <a:pt x="906780" y="127699"/>
                                <a:pt x="949960" y="179769"/>
                                <a:pt x="975360" y="206439"/>
                              </a:cubicBezTo>
                              <a:cubicBezTo>
                                <a:pt x="1000760" y="233109"/>
                                <a:pt x="1008380" y="254699"/>
                                <a:pt x="1013460" y="259779"/>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3FB70460" id="フリーフォーム: 図形 15" o:spid="_x0000_s1026" style="position:absolute;left:0;text-align:left;margin-left:190.3pt;margin-top:20pt;width:75.65pt;height:2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13460,343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" path="m,343599c38735,271844,77470,200089,106680,160719v29210,-39370,46990,-35560,68580,-53340c196850,89599,218440,65469,236220,54039v17780,-11430,22860,-8890,45720,-15240c304800,32449,323850,22289,373380,15939,422910,9589,524510,-3111,579120,699v54610,3810,74930,21590,121920,38100c748030,55309,815340,71819,861060,99759v45720,27940,88900,80010,114300,106680c1000760,233109,1008380,254699,1013460,259779e" filled="f" strokecolor="#243f60 [1604]" strokeweight="2pt">
                <v:path arrowok="t" o:connecttype="custom" o:connectlocs="0,312420;101132,146135;166146,97635;223935,49135;267278,35278;353962,14493;549003,636;664582,35278;816281,90707;924636,187706;960755,236206" o:connectangles="0,0,0,0,0,0,0,0,0,0,0"/>
              </v:shape>
            </w:pict>
          </mc:Fallback>
        </mc:AlternateContent>
      </w:r>
      <w:r w:rsidR="007F5D99">
        <w:rPr>
          <w:rFonts w:cs="CMR12" w:hint="eastAsia"/>
          <w:noProof/>
          <w:kern w:val="0"/>
        </w:rPr>
        <mc:AlternateContent>
          <mc:Choice Requires="wps">
            <w:drawing>
              <wp:anchor distT="0" distB="0" distL="114300" distR="114300" simplePos="0" relativeHeight="251651072" behindDoc="0" locked="0" layoutInCell="1" allowOverlap="1" wp14:anchorId="48F0F868" wp14:editId="5F7685BF">
                <wp:simplePos x="0" y="0"/>
                <wp:positionH relativeFrom="column">
                  <wp:posOffset>2981960</wp:posOffset>
                </wp:positionH>
                <wp:positionV relativeFrom="paragraph">
                  <wp:posOffset>200660</wp:posOffset>
                </wp:positionV>
                <wp:extent cx="1287780" cy="586740"/>
                <wp:effectExtent l="0" t="38100" r="64770" b="22860"/>
                <wp:wrapNone/>
                <wp:docPr id="10" name="直線矢印コネクタ 10"/>
                <wp:cNvGraphicFramePr/>
                <a:graphic xmlns:a="http://schemas.openxmlformats.org/drawingml/2006/main">
                  <a:graphicData uri="http://schemas.microsoft.com/office/word/2010/wordprocessingShape">
                    <wps:wsp>
                      <wps:cNvCnPr/>
                      <wps:spPr>
                        <a:xfrm flipV="1">
                          <a:off x="0" y="0"/>
                          <a:ext cx="1287780" cy="5867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w14:anchorId="09E527D3" id="_x0000_t32" coordsize="21600,21600" o:spt="32" o:oned="t" path="m,l21600,21600e" filled="f">
                <v:path arrowok="t" fillok="f" o:connecttype="none"/>
                <o:lock v:ext="edit" shapetype="t"/>
              </v:shapetype>
              <v:shape id="直線矢印コネクタ 10" o:spid="_x0000_s1026" type="#_x0000_t32" style="position:absolute;left:0;text-align:left;margin-left:234.8pt;margin-top:15.8pt;width:101.4pt;height:46.2pt;flip:y;z-index:251651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" strokecolor="#4579b8 [3044]">
                <v:stroke endarrow="block"/>
              </v:shape>
            </w:pict>
          </mc:Fallback>
        </mc:AlternateContent>
      </w:r>
      <w:r w:rsidR="00E47873">
        <w:rPr>
          <w:rFonts w:cs="CMR12" w:hint="eastAsia"/>
          <w:kern w:val="0"/>
        </w:rPr>
        <w:t xml:space="preserve">                            </w:t>
      </w:r>
      <m:oMath>
        <m:sSub>
          <m:sSubPr>
            <m:ctrlPr>
              <w:rPr>
                <w:rFonts w:ascii="Cambria Math" w:hAnsi="Cambria Math" w:cs="CMR12"/>
                <w:i/>
                <w:kern w:val="0"/>
              </w:rPr>
            </m:ctrlPr>
          </m:sSubPr>
          <m:e>
            <m:r>
              <w:rPr>
                <w:rFonts w:ascii="Cambria Math" w:hAnsi="Cambria Math" w:cs="CMR12"/>
                <w:kern w:val="0"/>
              </w:rPr>
              <m:t>θ</m:t>
            </m:r>
          </m:e>
          <m:sub>
            <m:r>
              <w:rPr>
                <w:rFonts w:ascii="Cambria Math" w:hAnsi="Cambria Math" w:cs="CMR12"/>
                <w:kern w:val="0"/>
              </w:rPr>
              <m:t>jk</m:t>
            </m:r>
          </m:sub>
        </m:sSub>
      </m:oMath>
      <w:r w:rsidR="00E47873">
        <w:rPr>
          <w:rFonts w:cs="CMR12" w:hint="eastAsia"/>
          <w:kern w:val="0"/>
        </w:rPr>
        <w:t xml:space="preserve">            </w:t>
      </w:r>
      <m:oMath>
        <m:sSub>
          <m:sSubPr>
            <m:ctrlPr>
              <w:rPr>
                <w:rFonts w:ascii="Cambria Math" w:hAnsi="Cambria Math" w:cs="CMR12"/>
                <w:kern w:val="0"/>
              </w:rPr>
            </m:ctrlPr>
          </m:sSubPr>
          <m:e>
            <m:r>
              <m:rPr>
                <m:sty m:val="bi"/>
              </m:rPr>
              <w:rPr>
                <w:rFonts w:ascii="Cambria Math" w:hAnsi="Cambria Math" w:cs="CMR12"/>
                <w:kern w:val="0"/>
              </w:rPr>
              <m:t>x</m:t>
            </m:r>
          </m:e>
          <m:sub>
            <m:r>
              <w:rPr>
                <w:rFonts w:ascii="Cambria Math" w:hAnsi="Cambria Math" w:cs="CMR12"/>
                <w:kern w:val="0"/>
              </w:rPr>
              <m:t>j</m:t>
            </m:r>
          </m:sub>
        </m:sSub>
      </m:oMath>
      <w:r w:rsidR="00263981">
        <w:rPr>
          <w:rFonts w:cs="CMR12" w:hint="eastAsia"/>
          <w:kern w:val="0"/>
        </w:rPr>
        <w:t xml:space="preserve">         </w:t>
      </w:r>
    </w:p>
    <w:p w:rsidR="00E47873" w:rsidRDefault="00EA0B7E" w:rsidP="00AC6513">
      <w:pPr>
        <w:autoSpaceDE w:val="0"/>
        <w:autoSpaceDN w:val="0"/>
        <w:adjustRightInd w:val="0"/>
        <w:ind w:leftChars="150" w:left="480"/>
        <w:jc w:val="left"/>
        <w:rPr>
          <w:rFonts w:cs="CMR12"/>
          <w:kern w:val="0"/>
        </w:rPr>
      </w:pPr>
      <w:r>
        <w:rPr>
          <w:rFonts w:cs="CMR12" w:hint="eastAsia"/>
          <w:noProof/>
          <w:kern w:val="0"/>
        </w:rPr>
        <mc:AlternateContent>
          <mc:Choice Requires="wps">
            <w:drawing>
              <wp:anchor distT="0" distB="0" distL="114300" distR="114300" simplePos="0" relativeHeight="251674624" behindDoc="0" locked="0" layoutInCell="1" allowOverlap="1" wp14:anchorId="2C2B019E" wp14:editId="08E9C3DF">
                <wp:simplePos x="0" y="0"/>
                <wp:positionH relativeFrom="column">
                  <wp:posOffset>2407920</wp:posOffset>
                </wp:positionH>
                <wp:positionV relativeFrom="paragraph">
                  <wp:posOffset>222885</wp:posOffset>
                </wp:positionV>
                <wp:extent cx="45720" cy="137160"/>
                <wp:effectExtent l="38100" t="0" r="49530" b="53340"/>
                <wp:wrapNone/>
                <wp:docPr id="19" name="直線矢印コネクタ 19"/>
                <wp:cNvGraphicFramePr/>
                <a:graphic xmlns:a="http://schemas.openxmlformats.org/drawingml/2006/main">
                  <a:graphicData uri="http://schemas.microsoft.com/office/word/2010/wordprocessingShape">
                    <wps:wsp>
                      <wps:cNvCnPr/>
                      <wps:spPr>
                        <a:xfrm flipH="1">
                          <a:off x="0" y="0"/>
                          <a:ext cx="45720" cy="13716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35B28325" id="直線矢印コネクタ 19" o:spid="_x0000_s1026" type="#_x0000_t32" style="position:absolute;left:0;text-align:left;margin-left:189.6pt;margin-top:17.55pt;width:3.6pt;height:10.8pt;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" strokecolor="#4a7ebb">
                <v:stroke endarrow="block"/>
              </v:shape>
            </w:pict>
          </mc:Fallback>
        </mc:AlternateContent>
      </w:r>
      <w:r w:rsidR="007F5D99">
        <w:rPr>
          <w:rFonts w:cs="CMR12" w:hint="eastAsia"/>
          <w:noProof/>
          <w:kern w:val="0"/>
        </w:rPr>
        <mc:AlternateContent>
          <mc:Choice Requires="wps">
            <w:drawing>
              <wp:anchor distT="0" distB="0" distL="114300" distR="114300" simplePos="0" relativeHeight="251654144" behindDoc="0" locked="0" layoutInCell="1" allowOverlap="1" wp14:anchorId="09907F65" wp14:editId="0773F486">
                <wp:simplePos x="0" y="0"/>
                <wp:positionH relativeFrom="column">
                  <wp:posOffset>1625600</wp:posOffset>
                </wp:positionH>
                <wp:positionV relativeFrom="paragraph">
                  <wp:posOffset>177165</wp:posOffset>
                </wp:positionV>
                <wp:extent cx="1341120" cy="358140"/>
                <wp:effectExtent l="38100" t="57150" r="30480" b="22860"/>
                <wp:wrapNone/>
                <wp:docPr id="11" name="直線矢印コネクタ 11"/>
                <wp:cNvGraphicFramePr/>
                <a:graphic xmlns:a="http://schemas.openxmlformats.org/drawingml/2006/main">
                  <a:graphicData uri="http://schemas.microsoft.com/office/word/2010/wordprocessingShape">
                    <wps:wsp>
                      <wps:cNvCnPr/>
                      <wps:spPr>
                        <a:xfrm flipH="1" flipV="1">
                          <a:off x="0" y="0"/>
                          <a:ext cx="1341120" cy="3581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 w14:anchorId="3AAA5DE5" id="直線矢印コネクタ 11" o:spid="_x0000_s1026" type="#_x0000_t32" style="position:absolute;left:0;text-align:left;margin-left:128pt;margin-top:13.95pt;width:105.6pt;height:28.2pt;flip:x y;z-index:251654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" strokecolor="#4579b8 [3044]">
                <v:stroke endarrow="block"/>
              </v:shape>
            </w:pict>
          </mc:Fallback>
        </mc:AlternateContent>
      </w:r>
      <w:r w:rsidR="00E47873">
        <w:rPr>
          <w:rFonts w:cs="CMR12" w:hint="eastAsia"/>
          <w:kern w:val="0"/>
        </w:rPr>
        <w:t xml:space="preserve">          </w:t>
      </w:r>
      <m:oMath>
        <m:sSub>
          <m:sSubPr>
            <m:ctrlPr>
              <w:rPr>
                <w:rFonts w:ascii="Cambria Math" w:hAnsi="Cambria Math" w:cs="CMR12"/>
                <w:kern w:val="0"/>
              </w:rPr>
            </m:ctrlPr>
          </m:sSubPr>
          <m:e>
            <m:r>
              <m:rPr>
                <m:sty m:val="bi"/>
              </m:rPr>
              <w:rPr>
                <w:rFonts w:ascii="Cambria Math" w:hAnsi="Cambria Math" w:cs="CMR12"/>
                <w:kern w:val="0"/>
              </w:rPr>
              <m:t>x</m:t>
            </m:r>
          </m:e>
          <m:sub>
            <m:r>
              <w:rPr>
                <w:rFonts w:ascii="Cambria Math" w:hAnsi="Cambria Math" w:cs="CMR12"/>
                <w:kern w:val="0"/>
              </w:rPr>
              <m:t>k</m:t>
            </m:r>
          </m:sub>
        </m:sSub>
      </m:oMath>
      <w:r w:rsidR="00E47873">
        <w:rPr>
          <w:rFonts w:cs="CMR12" w:hint="eastAsia"/>
          <w:kern w:val="0"/>
        </w:rPr>
        <w:t xml:space="preserve">            </w:t>
      </w:r>
      <w:r w:rsidR="00263981">
        <w:rPr>
          <w:rFonts w:cs="CMR12" w:hint="eastAsia"/>
          <w:kern w:val="0"/>
        </w:rPr>
        <w:t xml:space="preserve">                              </w:t>
      </w:r>
    </w:p>
    <w:p w:rsidR="00E47873" w:rsidRDefault="00E47873" w:rsidP="00AC6513">
      <w:pPr>
        <w:autoSpaceDE w:val="0"/>
        <w:autoSpaceDN w:val="0"/>
        <w:adjustRightInd w:val="0"/>
        <w:ind w:leftChars="150" w:left="480"/>
        <w:jc w:val="left"/>
        <w:rPr>
          <w:rFonts w:cs="CMR12"/>
          <w:kern w:val="0"/>
        </w:rPr>
      </w:pPr>
      <w:r>
        <w:rPr>
          <w:rFonts w:cs="CMR12" w:hint="eastAsia"/>
          <w:kern w:val="0"/>
        </w:rPr>
        <w:t xml:space="preserve">                                                      </w:t>
      </w:r>
    </w:p>
    <w:p w:rsidR="00E47873" w:rsidRDefault="007F5D99" w:rsidP="00AC6513">
      <w:pPr>
        <w:autoSpaceDE w:val="0"/>
        <w:autoSpaceDN w:val="0"/>
        <w:adjustRightInd w:val="0"/>
        <w:ind w:leftChars="150" w:left="480"/>
        <w:jc w:val="left"/>
        <w:rPr>
          <w:rFonts w:cs="CMR12"/>
          <w:kern w:val="0"/>
        </w:rPr>
      </w:pPr>
      <w:r>
        <w:rPr>
          <w:rFonts w:cs="CMR12" w:hint="eastAsia"/>
          <w:noProof/>
          <w:kern w:val="0"/>
        </w:rPr>
        <mc:AlternateContent>
          <mc:Choice Requires="wps">
            <w:drawing>
              <wp:anchor distT="0" distB="0" distL="114300" distR="114300" simplePos="0" relativeHeight="251660288" behindDoc="0" locked="0" layoutInCell="1" allowOverlap="1">
                <wp:simplePos x="0" y="0"/>
                <wp:positionH relativeFrom="column">
                  <wp:posOffset>1595120</wp:posOffset>
                </wp:positionH>
                <wp:positionV relativeFrom="paragraph">
                  <wp:posOffset>54610</wp:posOffset>
                </wp:positionV>
                <wp:extent cx="2758440" cy="0"/>
                <wp:effectExtent l="0" t="0" r="22860" b="19050"/>
                <wp:wrapNone/>
                <wp:docPr id="7" name="直線コネクタ 7"/>
                <wp:cNvGraphicFramePr/>
                <a:graphic xmlns:a="http://schemas.openxmlformats.org/drawingml/2006/main">
                  <a:graphicData uri="http://schemas.microsoft.com/office/word/2010/wordprocessingShape">
                    <wps:wsp>
                      <wps:cNvCnPr/>
                      <wps:spPr>
                        <a:xfrm>
                          <a:off x="0" y="0"/>
                          <a:ext cx="27584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line w14:anchorId="59126A68" id="直線コネクタ 7"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25.6pt,4.3pt" to="342.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" strokecolor="#4579b8 [3044]"/>
            </w:pict>
          </mc:Fallback>
        </mc:AlternateContent>
      </w:r>
      <w:r w:rsidR="00E47873">
        <w:rPr>
          <w:rFonts w:cs="CMR12" w:hint="eastAsia"/>
          <w:kern w:val="0"/>
        </w:rPr>
        <w:t xml:space="preserve">                                                      </w:t>
      </w:r>
    </w:p>
    <w:p w:rsidR="00E47873" w:rsidRDefault="00E47873" w:rsidP="00AC6513">
      <w:pPr>
        <w:autoSpaceDE w:val="0"/>
        <w:autoSpaceDN w:val="0"/>
        <w:adjustRightInd w:val="0"/>
        <w:ind w:leftChars="150" w:left="480"/>
        <w:jc w:val="left"/>
        <w:rPr>
          <w:rFonts w:cs="CMR12"/>
          <w:kern w:val="0"/>
        </w:rPr>
      </w:pPr>
      <w:r>
        <w:rPr>
          <w:rFonts w:cs="CMR12" w:hint="eastAsia"/>
          <w:kern w:val="0"/>
        </w:rPr>
        <w:t xml:space="preserve">                                                      </w:t>
      </w:r>
    </w:p>
    <w:p w:rsidR="00E47873" w:rsidRDefault="00E47873" w:rsidP="00AC6513">
      <w:pPr>
        <w:autoSpaceDE w:val="0"/>
        <w:autoSpaceDN w:val="0"/>
        <w:adjustRightInd w:val="0"/>
        <w:ind w:leftChars="150" w:left="480"/>
        <w:jc w:val="left"/>
        <w:rPr>
          <w:rFonts w:cs="CMR12"/>
          <w:kern w:val="0"/>
        </w:rPr>
      </w:pPr>
      <w:r>
        <w:rPr>
          <w:rFonts w:cs="CMR12" w:hint="eastAsia"/>
          <w:kern w:val="0"/>
        </w:rPr>
        <w:t xml:space="preserve">                                                      </w:t>
      </w:r>
    </w:p>
    <w:p w:rsidR="00E47873" w:rsidRDefault="00E47873" w:rsidP="00AC6513">
      <w:pPr>
        <w:autoSpaceDE w:val="0"/>
        <w:autoSpaceDN w:val="0"/>
        <w:adjustRightInd w:val="0"/>
        <w:ind w:leftChars="150" w:left="480"/>
        <w:jc w:val="left"/>
        <w:rPr>
          <w:rFonts w:cs="CMR12"/>
          <w:kern w:val="0"/>
        </w:rPr>
      </w:pPr>
      <w:r>
        <w:rPr>
          <w:rFonts w:cs="CMR12" w:hint="eastAsia"/>
          <w:kern w:val="0"/>
        </w:rPr>
        <w:t xml:space="preserve">                                                      </w:t>
      </w:r>
    </w:p>
    <w:p w:rsidR="00E47873" w:rsidRDefault="00E47873" w:rsidP="00AC6513">
      <w:pPr>
        <w:autoSpaceDE w:val="0"/>
        <w:autoSpaceDN w:val="0"/>
        <w:adjustRightInd w:val="0"/>
        <w:ind w:leftChars="150" w:left="480"/>
        <w:jc w:val="left"/>
        <w:rPr>
          <w:rFonts w:cs="CMR12"/>
          <w:kern w:val="0"/>
        </w:rPr>
      </w:pPr>
      <w:r>
        <w:rPr>
          <w:rFonts w:cs="CMR12" w:hint="eastAsia"/>
          <w:kern w:val="0"/>
        </w:rPr>
        <w:t xml:space="preserve">                                                      </w:t>
      </w:r>
    </w:p>
    <w:p w:rsidR="00E47873" w:rsidRDefault="00E47873" w:rsidP="00AC6513">
      <w:pPr>
        <w:autoSpaceDE w:val="0"/>
        <w:autoSpaceDN w:val="0"/>
        <w:adjustRightInd w:val="0"/>
        <w:ind w:leftChars="150" w:left="480"/>
        <w:jc w:val="left"/>
        <w:rPr>
          <w:rFonts w:cs="CMR12"/>
          <w:kern w:val="0"/>
        </w:rPr>
      </w:pPr>
    </w:p>
    <w:p w:rsidR="00E003F9" w:rsidRDefault="00042441" w:rsidP="00E47873">
      <w:pPr>
        <w:autoSpaceDE w:val="0"/>
        <w:autoSpaceDN w:val="0"/>
        <w:adjustRightInd w:val="0"/>
        <w:ind w:firstLineChars="150" w:firstLine="480"/>
        <w:jc w:val="left"/>
        <w:rPr>
          <w:rFonts w:cs="CMR12"/>
          <w:kern w:val="0"/>
        </w:rPr>
      </w:pPr>
      <w:r>
        <w:rPr>
          <w:rFonts w:cs="CMR12"/>
          <w:kern w:val="0"/>
        </w:rPr>
        <w:t>From Eq. (4) we have</w:t>
      </w:r>
      <w:r w:rsidR="0018500D">
        <w:rPr>
          <w:rFonts w:cs="CMR12" w:hint="eastAsia"/>
          <w:kern w:val="0"/>
        </w:rPr>
        <w:t>,</w:t>
      </w:r>
    </w:p>
    <w:p w:rsidR="0018500D" w:rsidRDefault="0018500D" w:rsidP="00ED025E">
      <w:pPr>
        <w:autoSpaceDE w:val="0"/>
        <w:autoSpaceDN w:val="0"/>
        <w:adjustRightInd w:val="0"/>
        <w:ind w:leftChars="200" w:left="640"/>
        <w:jc w:val="left"/>
        <w:rPr>
          <w:rFonts w:cs="CMR12"/>
          <w:kern w:val="0"/>
        </w:rPr>
      </w:pPr>
      <w:r>
        <w:rPr>
          <w:rFonts w:cs="CMR12" w:hint="eastAsia"/>
          <w:kern w:val="0"/>
        </w:rPr>
        <w:t xml:space="preserve">  </w:t>
      </w:r>
      <m:oMath>
        <m:sSub>
          <m:sSubPr>
            <m:ctrlPr>
              <w:rPr>
                <w:rFonts w:ascii="Cambria Math" w:hAnsi="Cambria Math" w:cs="CMR12"/>
                <w:kern w:val="0"/>
              </w:rPr>
            </m:ctrlPr>
          </m:sSubPr>
          <m:e>
            <m:r>
              <w:rPr>
                <w:rFonts w:ascii="Cambria Math" w:hAnsi="Cambria Math" w:cs="CMR12"/>
                <w:kern w:val="0"/>
              </w:rPr>
              <m:t>s</m:t>
            </m:r>
          </m:e>
          <m:sub>
            <m:r>
              <w:rPr>
                <w:rFonts w:ascii="Cambria Math" w:hAnsi="Cambria Math" w:cs="CMR12"/>
                <w:kern w:val="0"/>
              </w:rPr>
              <m:t>jk</m:t>
            </m:r>
          </m:sub>
        </m:sSub>
        <m:r>
          <m:rPr>
            <m:sty m:val="p"/>
          </m:rPr>
          <w:rPr>
            <w:rFonts w:ascii="Cambria Math" w:hAnsi="Cambria Math" w:cs="CMR12"/>
            <w:kern w:val="0"/>
          </w:rPr>
          <m:t>=</m:t>
        </m:r>
        <m:sSub>
          <m:sSubPr>
            <m:ctrlPr>
              <w:rPr>
                <w:rFonts w:ascii="Cambria Math" w:eastAsia="ＭＳ 明朝" w:hAnsi="Cambria Math" w:cs="CMR12"/>
                <w:kern w:val="0"/>
              </w:rPr>
            </m:ctrlPr>
          </m:sSubPr>
          <m:e>
            <m:r>
              <w:rPr>
                <w:rFonts w:ascii="Cambria Math" w:eastAsia="ＭＳ 明朝" w:hAnsi="Cambria Math" w:cs="CMR12"/>
                <w:kern w:val="0"/>
              </w:rPr>
              <m:t>μ</m:t>
            </m:r>
          </m:e>
          <m:sub>
            <m:r>
              <w:rPr>
                <w:rFonts w:ascii="Cambria Math" w:eastAsia="ＭＳ 明朝" w:hAnsi="Cambria Math" w:cs="CMR12"/>
                <w:kern w:val="0"/>
              </w:rPr>
              <m:t>jk</m:t>
            </m:r>
          </m:sub>
        </m:sSub>
        <m:d>
          <m:dPr>
            <m:ctrlPr>
              <w:rPr>
                <w:rFonts w:ascii="Cambria Math" w:eastAsia="ＭＳ 明朝" w:hAnsi="Cambria Math" w:cs="CMR12"/>
                <w:i/>
                <w:kern w:val="0"/>
              </w:rPr>
            </m:ctrlPr>
          </m:dPr>
          <m:e>
            <m:func>
              <m:funcPr>
                <m:ctrlPr>
                  <w:rPr>
                    <w:rFonts w:ascii="Cambria Math" w:eastAsia="ＭＳ 明朝" w:hAnsi="Cambria Math" w:cs="CMR12"/>
                    <w:i/>
                    <w:kern w:val="0"/>
                  </w:rPr>
                </m:ctrlPr>
              </m:funcPr>
              <m:fName>
                <m:r>
                  <m:rPr>
                    <m:sty m:val="p"/>
                  </m:rPr>
                  <w:rPr>
                    <w:rFonts w:ascii="Cambria Math" w:eastAsia="ＭＳ 明朝" w:hAnsi="Cambria Math" w:cs="CMR12"/>
                    <w:kern w:val="0"/>
                  </w:rPr>
                  <m:t>cos</m:t>
                </m:r>
              </m:fName>
              <m:e>
                <m:sSub>
                  <m:sSubPr>
                    <m:ctrlPr>
                      <w:rPr>
                        <w:rFonts w:ascii="Cambria Math" w:eastAsia="ＭＳ 明朝" w:hAnsi="Cambria Math" w:cs="CMR12"/>
                        <w:i/>
                        <w:kern w:val="0"/>
                      </w:rPr>
                    </m:ctrlPr>
                  </m:sSubPr>
                  <m:e>
                    <m:r>
                      <w:rPr>
                        <w:rFonts w:ascii="Cambria Math" w:eastAsia="ＭＳ 明朝" w:hAnsi="Cambria Math" w:cs="CMR12"/>
                        <w:kern w:val="0"/>
                      </w:rPr>
                      <m:t>θ</m:t>
                    </m:r>
                  </m:e>
                  <m:sub>
                    <m:r>
                      <w:rPr>
                        <w:rFonts w:ascii="Cambria Math" w:eastAsia="ＭＳ 明朝" w:hAnsi="Cambria Math" w:cs="CMR12"/>
                        <w:kern w:val="0"/>
                      </w:rPr>
                      <m:t>jk</m:t>
                    </m:r>
                  </m:sub>
                </m:sSub>
              </m:e>
            </m:func>
            <m:r>
              <w:rPr>
                <w:rFonts w:ascii="Cambria Math" w:eastAsia="ＭＳ 明朝" w:hAnsi="Cambria Math" w:cs="CMR12"/>
                <w:kern w:val="0"/>
              </w:rPr>
              <m:t>-</m:t>
            </m:r>
            <m:func>
              <m:funcPr>
                <m:ctrlPr>
                  <w:rPr>
                    <w:rFonts w:ascii="Cambria Math" w:eastAsia="ＭＳ 明朝" w:hAnsi="Cambria Math" w:cs="CMR12"/>
                    <w:i/>
                    <w:kern w:val="0"/>
                  </w:rPr>
                </m:ctrlPr>
              </m:funcPr>
              <m:fName>
                <m:r>
                  <m:rPr>
                    <m:sty m:val="p"/>
                  </m:rPr>
                  <w:rPr>
                    <w:rFonts w:ascii="Cambria Math" w:eastAsia="ＭＳ 明朝" w:hAnsi="Cambria Math" w:cs="CMR12"/>
                    <w:kern w:val="0"/>
                  </w:rPr>
                  <m:t>sin</m:t>
                </m:r>
              </m:fName>
              <m:e>
                <m:sSub>
                  <m:sSubPr>
                    <m:ctrlPr>
                      <w:rPr>
                        <w:rFonts w:ascii="Cambria Math" w:eastAsia="ＭＳ 明朝" w:hAnsi="Cambria Math" w:cs="CMR12"/>
                        <w:i/>
                        <w:kern w:val="0"/>
                      </w:rPr>
                    </m:ctrlPr>
                  </m:sSubPr>
                  <m:e>
                    <m:r>
                      <w:rPr>
                        <w:rFonts w:ascii="Cambria Math" w:eastAsia="ＭＳ 明朝" w:hAnsi="Cambria Math" w:cs="CMR12"/>
                        <w:kern w:val="0"/>
                      </w:rPr>
                      <m:t>θ</m:t>
                    </m:r>
                  </m:e>
                  <m:sub>
                    <m:r>
                      <w:rPr>
                        <w:rFonts w:ascii="Cambria Math" w:eastAsia="ＭＳ 明朝" w:hAnsi="Cambria Math" w:cs="CMR12"/>
                        <w:kern w:val="0"/>
                      </w:rPr>
                      <m:t>jk</m:t>
                    </m:r>
                  </m:sub>
                </m:sSub>
              </m:e>
            </m:func>
          </m:e>
        </m:d>
        <m:r>
          <w:rPr>
            <w:rFonts w:ascii="Cambria Math" w:eastAsia="ＭＳ 明朝" w:hAnsi="Cambria Math" w:cs="CMR12"/>
            <w:kern w:val="0"/>
          </w:rPr>
          <m:t xml:space="preserve">,  </m:t>
        </m:r>
      </m:oMath>
      <w:r>
        <w:rPr>
          <w:rFonts w:cs="CMR12" w:hint="eastAsia"/>
          <w:kern w:val="0"/>
        </w:rPr>
        <w:t xml:space="preserve"> </w:t>
      </w:r>
      <m:oMath>
        <m:sSub>
          <m:sSubPr>
            <m:ctrlPr>
              <w:rPr>
                <w:rFonts w:ascii="Cambria Math" w:hAnsi="Cambria Math" w:cs="CMR12"/>
                <w:kern w:val="0"/>
              </w:rPr>
            </m:ctrlPr>
          </m:sSubPr>
          <m:e>
            <m:r>
              <w:rPr>
                <w:rFonts w:ascii="Cambria Math" w:hAnsi="Cambria Math" w:cs="CMR12"/>
                <w:kern w:val="0"/>
              </w:rPr>
              <m:t>s</m:t>
            </m:r>
          </m:e>
          <m:sub>
            <m:r>
              <w:rPr>
                <w:rFonts w:ascii="Cambria Math" w:hAnsi="Cambria Math" w:cs="CMR12"/>
                <w:kern w:val="0"/>
              </w:rPr>
              <m:t>kj</m:t>
            </m:r>
          </m:sub>
        </m:sSub>
        <m:r>
          <m:rPr>
            <m:sty m:val="p"/>
          </m:rPr>
          <w:rPr>
            <w:rFonts w:ascii="Cambria Math" w:hAnsi="Cambria Math" w:cs="CMR12"/>
            <w:kern w:val="0"/>
          </w:rPr>
          <m:t>=</m:t>
        </m:r>
        <m:sSub>
          <m:sSubPr>
            <m:ctrlPr>
              <w:rPr>
                <w:rFonts w:ascii="Cambria Math" w:eastAsia="ＭＳ 明朝" w:hAnsi="Cambria Math" w:cs="CMR12"/>
                <w:kern w:val="0"/>
              </w:rPr>
            </m:ctrlPr>
          </m:sSubPr>
          <m:e>
            <m:r>
              <w:rPr>
                <w:rFonts w:ascii="Cambria Math" w:eastAsia="ＭＳ 明朝" w:hAnsi="Cambria Math" w:cs="CMR12"/>
                <w:kern w:val="0"/>
              </w:rPr>
              <m:t>μ</m:t>
            </m:r>
          </m:e>
          <m:sub>
            <m:r>
              <w:rPr>
                <w:rFonts w:ascii="Cambria Math" w:eastAsia="ＭＳ 明朝" w:hAnsi="Cambria Math" w:cs="CMR12"/>
                <w:kern w:val="0"/>
              </w:rPr>
              <m:t>kj</m:t>
            </m:r>
          </m:sub>
        </m:sSub>
        <m:d>
          <m:dPr>
            <m:ctrlPr>
              <w:rPr>
                <w:rFonts w:ascii="Cambria Math" w:eastAsia="ＭＳ 明朝" w:hAnsi="Cambria Math" w:cs="CMR12"/>
                <w:i/>
                <w:kern w:val="0"/>
              </w:rPr>
            </m:ctrlPr>
          </m:dPr>
          <m:e>
            <m:func>
              <m:funcPr>
                <m:ctrlPr>
                  <w:rPr>
                    <w:rFonts w:ascii="Cambria Math" w:eastAsia="ＭＳ 明朝" w:hAnsi="Cambria Math" w:cs="CMR12"/>
                    <w:i/>
                    <w:kern w:val="0"/>
                  </w:rPr>
                </m:ctrlPr>
              </m:funcPr>
              <m:fName>
                <m:r>
                  <m:rPr>
                    <m:sty m:val="p"/>
                  </m:rPr>
                  <w:rPr>
                    <w:rFonts w:ascii="Cambria Math" w:eastAsia="ＭＳ 明朝" w:hAnsi="Cambria Math" w:cs="CMR12"/>
                    <w:kern w:val="0"/>
                  </w:rPr>
                  <m:t>cos</m:t>
                </m:r>
              </m:fName>
              <m:e>
                <m:sSub>
                  <m:sSubPr>
                    <m:ctrlPr>
                      <w:rPr>
                        <w:rFonts w:ascii="Cambria Math" w:eastAsia="ＭＳ 明朝" w:hAnsi="Cambria Math" w:cs="CMR12"/>
                        <w:i/>
                        <w:kern w:val="0"/>
                      </w:rPr>
                    </m:ctrlPr>
                  </m:sSubPr>
                  <m:e>
                    <m:r>
                      <w:rPr>
                        <w:rFonts w:ascii="Cambria Math" w:eastAsia="ＭＳ 明朝" w:hAnsi="Cambria Math" w:cs="CMR12"/>
                        <w:kern w:val="0"/>
                      </w:rPr>
                      <m:t>θ</m:t>
                    </m:r>
                  </m:e>
                  <m:sub>
                    <m:r>
                      <w:rPr>
                        <w:rFonts w:ascii="Cambria Math" w:eastAsia="ＭＳ 明朝" w:hAnsi="Cambria Math" w:cs="CMR12"/>
                        <w:kern w:val="0"/>
                      </w:rPr>
                      <m:t>jk</m:t>
                    </m:r>
                  </m:sub>
                </m:sSub>
              </m:e>
            </m:func>
            <m:r>
              <w:rPr>
                <w:rFonts w:ascii="Cambria Math" w:eastAsia="ＭＳ 明朝" w:hAnsi="Cambria Math" w:cs="CMR12"/>
                <w:kern w:val="0"/>
              </w:rPr>
              <m:t>+</m:t>
            </m:r>
            <m:func>
              <m:funcPr>
                <m:ctrlPr>
                  <w:rPr>
                    <w:rFonts w:ascii="Cambria Math" w:eastAsia="ＭＳ 明朝" w:hAnsi="Cambria Math" w:cs="CMR12"/>
                    <w:i/>
                    <w:kern w:val="0"/>
                  </w:rPr>
                </m:ctrlPr>
              </m:funcPr>
              <m:fName>
                <m:r>
                  <m:rPr>
                    <m:sty m:val="p"/>
                  </m:rPr>
                  <w:rPr>
                    <w:rFonts w:ascii="Cambria Math" w:eastAsia="ＭＳ 明朝" w:hAnsi="Cambria Math" w:cs="CMR12"/>
                    <w:kern w:val="0"/>
                  </w:rPr>
                  <m:t>sin</m:t>
                </m:r>
              </m:fName>
              <m:e>
                <m:sSub>
                  <m:sSubPr>
                    <m:ctrlPr>
                      <w:rPr>
                        <w:rFonts w:ascii="Cambria Math" w:eastAsia="ＭＳ 明朝" w:hAnsi="Cambria Math" w:cs="CMR12"/>
                        <w:i/>
                        <w:kern w:val="0"/>
                      </w:rPr>
                    </m:ctrlPr>
                  </m:sSubPr>
                  <m:e>
                    <m:r>
                      <w:rPr>
                        <w:rFonts w:ascii="Cambria Math" w:eastAsia="ＭＳ 明朝" w:hAnsi="Cambria Math" w:cs="CMR12"/>
                        <w:kern w:val="0"/>
                      </w:rPr>
                      <m:t>θ</m:t>
                    </m:r>
                  </m:e>
                  <m:sub>
                    <m:r>
                      <w:rPr>
                        <w:rFonts w:ascii="Cambria Math" w:eastAsia="ＭＳ 明朝" w:hAnsi="Cambria Math" w:cs="CMR12"/>
                        <w:kern w:val="0"/>
                      </w:rPr>
                      <m:t>jk</m:t>
                    </m:r>
                  </m:sub>
                </m:sSub>
              </m:e>
            </m:func>
          </m:e>
        </m:d>
        <m:r>
          <w:rPr>
            <w:rFonts w:ascii="Cambria Math" w:eastAsia="ＭＳ 明朝" w:hAnsi="Cambria Math" w:cs="CMR12"/>
            <w:kern w:val="0"/>
          </w:rPr>
          <m:t>,</m:t>
        </m:r>
      </m:oMath>
    </w:p>
    <w:p w:rsidR="0018500D" w:rsidRPr="0018500D" w:rsidRDefault="0018500D" w:rsidP="00ED025E">
      <w:pPr>
        <w:autoSpaceDE w:val="0"/>
        <w:autoSpaceDN w:val="0"/>
        <w:adjustRightInd w:val="0"/>
        <w:ind w:leftChars="200" w:left="640"/>
        <w:jc w:val="left"/>
        <w:rPr>
          <w:rFonts w:cs="CMR12"/>
          <w:kern w:val="0"/>
        </w:rPr>
      </w:pPr>
      <w:r>
        <w:rPr>
          <w:rFonts w:cs="CMR12" w:hint="eastAsia"/>
          <w:kern w:val="0"/>
        </w:rPr>
        <w:lastRenderedPageBreak/>
        <w:t xml:space="preserve">                                                 (5)</w:t>
      </w:r>
    </w:p>
    <w:p w:rsidR="00555372" w:rsidRDefault="0018500D" w:rsidP="00555372">
      <w:pPr>
        <w:autoSpaceDE w:val="0"/>
        <w:autoSpaceDN w:val="0"/>
        <w:adjustRightInd w:val="0"/>
        <w:ind w:leftChars="150" w:left="480"/>
        <w:jc w:val="left"/>
        <w:rPr>
          <w:rFonts w:cs="CMR12"/>
          <w:kern w:val="0"/>
        </w:rPr>
      </w:pPr>
      <w:r>
        <w:rPr>
          <w:rFonts w:cs="CMR12" w:hint="eastAsia"/>
          <w:kern w:val="0"/>
        </w:rPr>
        <w:t xml:space="preserve">where </w:t>
      </w:r>
      <m:oMath>
        <m:sSub>
          <m:sSubPr>
            <m:ctrlPr>
              <w:rPr>
                <w:rFonts w:ascii="Cambria Math" w:hAnsi="Cambria Math" w:cs="CMR12"/>
                <w:kern w:val="0"/>
              </w:rPr>
            </m:ctrlPr>
          </m:sSubPr>
          <m:e>
            <m:r>
              <w:rPr>
                <w:rFonts w:ascii="Cambria Math" w:hAnsi="Cambria Math" w:cs="CMR12"/>
                <w:kern w:val="0"/>
              </w:rPr>
              <m:t>μ</m:t>
            </m:r>
          </m:e>
          <m:sub>
            <m:r>
              <w:rPr>
                <w:rFonts w:ascii="Cambria Math" w:hAnsi="Cambria Math" w:cs="CMR12"/>
                <w:kern w:val="0"/>
              </w:rPr>
              <m:t>jk</m:t>
            </m:r>
          </m:sub>
        </m:sSub>
        <m:r>
          <w:rPr>
            <w:rFonts w:ascii="Cambria Math" w:hAnsi="Cambria Math" w:cs="CMR12"/>
            <w:kern w:val="0"/>
          </w:rPr>
          <m:t>=</m:t>
        </m:r>
        <m:r>
          <m:rPr>
            <m:sty m:val="p"/>
          </m:rPr>
          <w:rPr>
            <w:rFonts w:ascii="Cambria Math" w:eastAsia="ＭＳ 明朝" w:hAnsi="Cambria Math" w:cs="CMR12" w:hint="eastAsia"/>
            <w:kern w:val="0"/>
          </w:rPr>
          <m:t>λ</m:t>
        </m:r>
        <m:d>
          <m:dPr>
            <m:begChr m:val="|"/>
            <m:endChr m:val="|"/>
            <m:ctrlPr>
              <w:rPr>
                <w:rFonts w:ascii="Cambria Math" w:eastAsia="ＭＳ 明朝" w:hAnsi="Cambria Math" w:cs="CMR12"/>
                <w:kern w:val="0"/>
              </w:rPr>
            </m:ctrlPr>
          </m:dPr>
          <m:e>
            <m:sSub>
              <m:sSubPr>
                <m:ctrlPr>
                  <w:rPr>
                    <w:rFonts w:ascii="Cambria Math" w:hAnsi="Cambria Math" w:cs="CMR12"/>
                    <w:kern w:val="0"/>
                  </w:rPr>
                </m:ctrlPr>
              </m:sSubPr>
              <m:e>
                <m:r>
                  <m:rPr>
                    <m:sty m:val="bi"/>
                  </m:rPr>
                  <w:rPr>
                    <w:rFonts w:ascii="Cambria Math" w:hAnsi="Cambria Math" w:cs="CMR12"/>
                    <w:kern w:val="0"/>
                  </w:rPr>
                  <m:t>x</m:t>
                </m:r>
              </m:e>
              <m:sub>
                <m:r>
                  <w:rPr>
                    <w:rFonts w:ascii="Cambria Math" w:hAnsi="Cambria Math" w:cs="CMR12"/>
                    <w:kern w:val="0"/>
                  </w:rPr>
                  <m:t>j</m:t>
                </m:r>
              </m:sub>
            </m:sSub>
          </m:e>
        </m:d>
        <m:d>
          <m:dPr>
            <m:begChr m:val="|"/>
            <m:endChr m:val="|"/>
            <m:ctrlPr>
              <w:rPr>
                <w:rFonts w:ascii="Cambria Math" w:eastAsia="ＭＳ 明朝" w:hAnsi="Cambria Math" w:cs="CMR12"/>
                <w:i/>
                <w:kern w:val="0"/>
              </w:rPr>
            </m:ctrlPr>
          </m:dPr>
          <m:e>
            <m:sSub>
              <m:sSubPr>
                <m:ctrlPr>
                  <w:rPr>
                    <w:rFonts w:ascii="Cambria Math" w:hAnsi="Cambria Math" w:cs="CMR12"/>
                    <w:kern w:val="0"/>
                  </w:rPr>
                </m:ctrlPr>
              </m:sSubPr>
              <m:e>
                <m:r>
                  <m:rPr>
                    <m:sty m:val="bi"/>
                  </m:rPr>
                  <w:rPr>
                    <w:rFonts w:ascii="Cambria Math" w:hAnsi="Cambria Math" w:cs="CMR12"/>
                    <w:kern w:val="0"/>
                  </w:rPr>
                  <m:t>x</m:t>
                </m:r>
              </m:e>
              <m:sub>
                <m:r>
                  <w:rPr>
                    <w:rFonts w:ascii="Cambria Math" w:hAnsi="Cambria Math" w:cs="CMR12"/>
                    <w:kern w:val="0"/>
                  </w:rPr>
                  <m:t>k</m:t>
                </m:r>
              </m:sub>
            </m:sSub>
          </m:e>
        </m:d>
        <m:r>
          <w:rPr>
            <w:rFonts w:ascii="Cambria Math" w:eastAsia="ＭＳ 明朝" w:hAnsi="Cambria Math" w:cs="CMR12"/>
            <w:kern w:val="0"/>
          </w:rPr>
          <m:t>.</m:t>
        </m:r>
      </m:oMath>
      <w:r>
        <w:rPr>
          <w:rFonts w:cs="CMR12" w:hint="eastAsia"/>
          <w:kern w:val="0"/>
        </w:rPr>
        <w:t xml:space="preserve">  It is apparent from Eq. (5) that we can obtain the following </w:t>
      </w:r>
      <w:r w:rsidRPr="00042441">
        <w:rPr>
          <w:rFonts w:cs="CMR12" w:hint="eastAsia"/>
          <w:strike/>
          <w:color w:val="000000" w:themeColor="text1"/>
          <w:kern w:val="0"/>
        </w:rPr>
        <w:t>four</w:t>
      </w:r>
      <w:r>
        <w:rPr>
          <w:rFonts w:cs="CMR12" w:hint="eastAsia"/>
          <w:kern w:val="0"/>
        </w:rPr>
        <w:t xml:space="preserve"> </w:t>
      </w:r>
      <w:r w:rsidR="003102C5" w:rsidRPr="003102C5">
        <w:rPr>
          <w:rFonts w:cs="CMR12" w:hint="eastAsia"/>
          <w:b/>
          <w:color w:val="FF0000"/>
          <w:kern w:val="0"/>
        </w:rPr>
        <w:t>five</w:t>
      </w:r>
      <w:r w:rsidR="003102C5">
        <w:rPr>
          <w:rFonts w:cs="CMR12" w:hint="eastAsia"/>
          <w:kern w:val="0"/>
        </w:rPr>
        <w:t xml:space="preserve"> </w:t>
      </w:r>
      <w:r>
        <w:rPr>
          <w:rFonts w:cs="CMR12" w:hint="eastAsia"/>
          <w:kern w:val="0"/>
        </w:rPr>
        <w:t xml:space="preserve">patters of similarities between two members, according to the angle between members </w:t>
      </w:r>
      <w:r w:rsidRPr="00AC6513">
        <w:rPr>
          <w:rFonts w:cs="CMR12" w:hint="eastAsia"/>
          <w:i/>
          <w:kern w:val="0"/>
        </w:rPr>
        <w:t>j</w:t>
      </w:r>
      <w:r>
        <w:rPr>
          <w:rFonts w:cs="CMR12" w:hint="eastAsia"/>
          <w:kern w:val="0"/>
        </w:rPr>
        <w:t xml:space="preserve"> and </w:t>
      </w:r>
      <w:r w:rsidRPr="00AC6513">
        <w:rPr>
          <w:rFonts w:cs="CMR12" w:hint="eastAsia"/>
          <w:i/>
          <w:kern w:val="0"/>
        </w:rPr>
        <w:t>k</w:t>
      </w:r>
      <w:r>
        <w:rPr>
          <w:rFonts w:cs="CMR12" w:hint="eastAsia"/>
          <w:kern w:val="0"/>
        </w:rPr>
        <w:t xml:space="preserve">, i.e., </w:t>
      </w:r>
      <m:oMath>
        <m:sSub>
          <m:sSubPr>
            <m:ctrlPr>
              <w:rPr>
                <w:rFonts w:ascii="Cambria Math" w:hAnsi="Cambria Math" w:cs="CMR12"/>
                <w:kern w:val="0"/>
              </w:rPr>
            </m:ctrlPr>
          </m:sSubPr>
          <m:e>
            <m:r>
              <w:rPr>
                <w:rFonts w:ascii="Cambria Math" w:hAnsi="Cambria Math" w:cs="CMR12"/>
                <w:kern w:val="0"/>
              </w:rPr>
              <m:t>θ</m:t>
            </m:r>
          </m:e>
          <m:sub>
            <m:r>
              <w:rPr>
                <w:rFonts w:ascii="Cambria Math" w:hAnsi="Cambria Math" w:cs="CMR12"/>
                <w:kern w:val="0"/>
              </w:rPr>
              <m:t>jk.</m:t>
            </m:r>
          </m:sub>
        </m:sSub>
      </m:oMath>
      <w:r w:rsidR="00555372">
        <w:rPr>
          <w:rFonts w:cs="CMR12" w:hint="eastAsia"/>
          <w:kern w:val="0"/>
        </w:rPr>
        <w:t xml:space="preserve"> </w:t>
      </w:r>
    </w:p>
    <w:p w:rsidR="006F10AA" w:rsidRPr="00301D82" w:rsidRDefault="006F10AA" w:rsidP="006F10AA">
      <w:pPr>
        <w:autoSpaceDE w:val="0"/>
        <w:autoSpaceDN w:val="0"/>
        <w:adjustRightInd w:val="0"/>
        <w:ind w:leftChars="200" w:left="640" w:firstLineChars="50" w:firstLine="160"/>
        <w:jc w:val="left"/>
        <w:rPr>
          <w:rFonts w:cs="CMR12"/>
          <w:kern w:val="0"/>
        </w:rPr>
      </w:pPr>
      <w:r w:rsidRPr="00301D82">
        <w:rPr>
          <w:rFonts w:cs="CMR12"/>
          <w:kern w:val="0"/>
        </w:rPr>
        <w:t xml:space="preserve">Moreover, in a two-dimensional Euclidean space, Eq. (1) </w:t>
      </w:r>
    </w:p>
    <w:p w:rsidR="006F10AA" w:rsidRDefault="006F10AA" w:rsidP="006F10AA">
      <w:pPr>
        <w:autoSpaceDE w:val="0"/>
        <w:autoSpaceDN w:val="0"/>
        <w:adjustRightInd w:val="0"/>
        <w:ind w:leftChars="150" w:left="480"/>
        <w:jc w:val="left"/>
        <w:rPr>
          <w:rFonts w:cs="CMR12"/>
          <w:kern w:val="0"/>
        </w:rPr>
      </w:pPr>
      <w:r w:rsidRPr="00301D82">
        <w:rPr>
          <w:rFonts w:cs="CMR12"/>
          <w:kern w:val="0"/>
        </w:rPr>
        <w:t xml:space="preserve">reduces to the following simple form in the case when </w:t>
      </w:r>
      <w:r w:rsidRPr="00301D82">
        <w:rPr>
          <w:rFonts w:cs="CMMI12"/>
          <w:i/>
          <w:kern w:val="0"/>
        </w:rPr>
        <w:t>q</w:t>
      </w:r>
      <w:r w:rsidRPr="00301D82">
        <w:rPr>
          <w:rFonts w:cs="CMMI12"/>
          <w:kern w:val="0"/>
        </w:rPr>
        <w:t xml:space="preserve"> </w:t>
      </w:r>
      <w:r w:rsidRPr="00301D82">
        <w:rPr>
          <w:rFonts w:cs="CMR12"/>
          <w:kern w:val="0"/>
        </w:rPr>
        <w:t>eq</w:t>
      </w:r>
      <w:r>
        <w:rPr>
          <w:rFonts w:cs="CMR12"/>
          <w:kern w:val="0"/>
        </w:rPr>
        <w:t>uals 1:</w:t>
      </w:r>
    </w:p>
    <w:p w:rsidR="006F10AA" w:rsidRPr="00301D82" w:rsidRDefault="006F10AA" w:rsidP="006F10AA">
      <w:pPr>
        <w:autoSpaceDE w:val="0"/>
        <w:autoSpaceDN w:val="0"/>
        <w:adjustRightInd w:val="0"/>
        <w:ind w:leftChars="200" w:left="640"/>
        <w:jc w:val="left"/>
        <w:rPr>
          <w:rFonts w:cs="CMR12"/>
          <w:kern w:val="0"/>
        </w:rPr>
      </w:pPr>
    </w:p>
    <w:p w:rsidR="006F10AA" w:rsidRDefault="006F10AA" w:rsidP="006F10AA">
      <w:pPr>
        <w:autoSpaceDE w:val="0"/>
        <w:autoSpaceDN w:val="0"/>
        <w:adjustRightInd w:val="0"/>
        <w:jc w:val="left"/>
        <w:rPr>
          <w:rFonts w:cs="CMR12"/>
          <w:kern w:val="0"/>
        </w:rPr>
      </w:pPr>
      <w:r>
        <w:rPr>
          <w:rFonts w:cs="CMR12"/>
          <w:kern w:val="0"/>
        </w:rPr>
        <w:t xml:space="preserve">  </w:t>
      </w:r>
      <w:r>
        <w:rPr>
          <w:rFonts w:cs="CMR12" w:hint="eastAsia"/>
          <w:kern w:val="0"/>
        </w:rPr>
        <w:t xml:space="preserve">          </w:t>
      </w:r>
      <w:r w:rsidRPr="00301D82">
        <w:rPr>
          <w:rFonts w:cs="CMR12"/>
          <w:kern w:val="0"/>
        </w:rPr>
        <w:t xml:space="preserve"> </w:t>
      </w:r>
      <m:oMath>
        <m:sSub>
          <m:sSubPr>
            <m:ctrlPr>
              <w:rPr>
                <w:rFonts w:ascii="Cambria Math" w:hAnsi="Cambria Math" w:cs="CMR12"/>
                <w:kern w:val="0"/>
              </w:rPr>
            </m:ctrlPr>
          </m:sSubPr>
          <m:e>
            <m:r>
              <m:rPr>
                <m:sty m:val="bi"/>
              </m:rPr>
              <w:rPr>
                <w:rFonts w:ascii="Cambria Math" w:hAnsi="Cambria Math" w:cs="CMR12"/>
                <w:kern w:val="0"/>
              </w:rPr>
              <m:t>x</m:t>
            </m:r>
          </m:e>
          <m:sub>
            <m:r>
              <w:rPr>
                <w:rFonts w:ascii="Cambria Math" w:hAnsi="Cambria Math" w:cs="CMR12"/>
                <w:kern w:val="0"/>
              </w:rPr>
              <m:t>j,n+1</m:t>
            </m:r>
          </m:sub>
        </m:sSub>
        <m:r>
          <w:rPr>
            <w:rFonts w:ascii="Cambria Math" w:hAnsi="Cambria Math" w:cs="CMR12"/>
            <w:kern w:val="0"/>
          </w:rPr>
          <m:t>=</m:t>
        </m:r>
        <m:sSub>
          <m:sSubPr>
            <m:ctrlPr>
              <w:rPr>
                <w:rFonts w:ascii="Cambria Math" w:hAnsi="Cambria Math" w:cs="CMR12"/>
                <w:kern w:val="0"/>
              </w:rPr>
            </m:ctrlPr>
          </m:sSubPr>
          <m:e>
            <m:r>
              <m:rPr>
                <m:sty m:val="bi"/>
              </m:rPr>
              <w:rPr>
                <w:rFonts w:ascii="Cambria Math" w:hAnsi="Cambria Math" w:cs="CMR12"/>
                <w:kern w:val="0"/>
              </w:rPr>
              <m:t>x</m:t>
            </m:r>
          </m:e>
          <m:sub>
            <m:r>
              <w:rPr>
                <w:rFonts w:ascii="Cambria Math" w:hAnsi="Cambria Math" w:cs="CMR12"/>
                <w:kern w:val="0"/>
              </w:rPr>
              <m:t>j,n</m:t>
            </m:r>
          </m:sub>
        </m:sSub>
        <m:r>
          <w:rPr>
            <w:rFonts w:ascii="Cambria Math" w:hAnsi="Cambria Math" w:cs="CMR12"/>
            <w:kern w:val="0"/>
          </w:rPr>
          <m:t>+</m:t>
        </m:r>
        <m:sSub>
          <m:sSubPr>
            <m:ctrlPr>
              <w:rPr>
                <w:rFonts w:ascii="Cambria Math" w:hAnsi="Cambria Math" w:cs="CMR12"/>
                <w:i/>
                <w:kern w:val="0"/>
              </w:rPr>
            </m:ctrlPr>
          </m:sSubPr>
          <m:e>
            <m:r>
              <w:rPr>
                <w:rFonts w:ascii="Cambria Math" w:hAnsi="Cambria Math" w:cs="CMR12"/>
                <w:kern w:val="0"/>
              </w:rPr>
              <m:t>w</m:t>
            </m:r>
          </m:e>
          <m:sub>
            <m:r>
              <w:rPr>
                <w:rFonts w:ascii="Cambria Math" w:hAnsi="Cambria Math" w:cs="CMR12"/>
                <w:kern w:val="0"/>
              </w:rPr>
              <m:t>jk</m:t>
            </m:r>
          </m:sub>
        </m:sSub>
        <m:d>
          <m:dPr>
            <m:ctrlPr>
              <w:rPr>
                <w:rFonts w:ascii="Cambria Math" w:hAnsi="Cambria Math" w:cs="CMR12"/>
                <w:i/>
                <w:kern w:val="0"/>
              </w:rPr>
            </m:ctrlPr>
          </m:dPr>
          <m:e>
            <m:sSub>
              <m:sSubPr>
                <m:ctrlPr>
                  <w:rPr>
                    <w:rFonts w:ascii="Cambria Math" w:hAnsi="Cambria Math" w:cs="CMR12"/>
                    <w:kern w:val="0"/>
                  </w:rPr>
                </m:ctrlPr>
              </m:sSubPr>
              <m:e>
                <m:r>
                  <m:rPr>
                    <m:sty m:val="bi"/>
                  </m:rPr>
                  <w:rPr>
                    <w:rFonts w:ascii="Cambria Math" w:hAnsi="Cambria Math" w:cs="CMR12"/>
                    <w:kern w:val="0"/>
                  </w:rPr>
                  <m:t>x</m:t>
                </m:r>
              </m:e>
              <m:sub>
                <m:r>
                  <w:rPr>
                    <w:rFonts w:ascii="Cambria Math" w:hAnsi="Cambria Math" w:cs="CMR12"/>
                    <w:kern w:val="0"/>
                  </w:rPr>
                  <m:t>j,n</m:t>
                </m:r>
              </m:sub>
            </m:sSub>
            <m:r>
              <w:rPr>
                <w:rFonts w:ascii="Cambria Math" w:hAnsi="Cambria Math" w:cs="CMR12"/>
                <w:kern w:val="0"/>
              </w:rPr>
              <m:t>-</m:t>
            </m:r>
            <m:sSub>
              <m:sSubPr>
                <m:ctrlPr>
                  <w:rPr>
                    <w:rFonts w:ascii="Cambria Math" w:hAnsi="Cambria Math" w:cs="CMR12"/>
                    <w:kern w:val="0"/>
                  </w:rPr>
                </m:ctrlPr>
              </m:sSubPr>
              <m:e>
                <m:r>
                  <m:rPr>
                    <m:sty m:val="bi"/>
                  </m:rPr>
                  <w:rPr>
                    <w:rFonts w:ascii="Cambria Math" w:hAnsi="Cambria Math" w:cs="CMR12"/>
                    <w:kern w:val="0"/>
                  </w:rPr>
                  <m:t>x</m:t>
                </m:r>
              </m:e>
              <m:sub>
                <m:r>
                  <w:rPr>
                    <w:rFonts w:ascii="Cambria Math" w:hAnsi="Cambria Math" w:cs="CMR12"/>
                    <w:kern w:val="0"/>
                  </w:rPr>
                  <m:t>k,n</m:t>
                </m:r>
              </m:sub>
            </m:sSub>
          </m:e>
        </m:d>
      </m:oMath>
      <w:r w:rsidRPr="00AC6513">
        <w:rPr>
          <w:rFonts w:cs="CMR12"/>
          <w:kern w:val="0"/>
        </w:rPr>
        <w:t>,</w:t>
      </w:r>
    </w:p>
    <w:p w:rsidR="006F10AA" w:rsidRPr="00AC6513" w:rsidRDefault="006F10AA" w:rsidP="006F10AA">
      <w:pPr>
        <w:autoSpaceDE w:val="0"/>
        <w:autoSpaceDN w:val="0"/>
        <w:adjustRightInd w:val="0"/>
        <w:ind w:firstLineChars="600" w:firstLine="1920"/>
        <w:jc w:val="left"/>
        <w:rPr>
          <w:rFonts w:cs="CMR12"/>
          <w:kern w:val="0"/>
        </w:rPr>
      </w:pPr>
      <w:r w:rsidRPr="00AC6513">
        <w:rPr>
          <w:rFonts w:cs="CMR12"/>
          <w:kern w:val="0"/>
        </w:rPr>
        <w:t xml:space="preserve"> </w:t>
      </w:r>
      <m:oMath>
        <m:sSub>
          <m:sSubPr>
            <m:ctrlPr>
              <w:rPr>
                <w:rFonts w:ascii="Cambria Math" w:hAnsi="Cambria Math" w:cs="CMR12"/>
                <w:kern w:val="0"/>
              </w:rPr>
            </m:ctrlPr>
          </m:sSubPr>
          <m:e>
            <m:r>
              <m:rPr>
                <m:sty m:val="bi"/>
              </m:rPr>
              <w:rPr>
                <w:rFonts w:ascii="Cambria Math" w:hAnsi="Cambria Math" w:cs="CMR12"/>
                <w:kern w:val="0"/>
              </w:rPr>
              <m:t>x</m:t>
            </m:r>
          </m:e>
          <m:sub>
            <m:r>
              <w:rPr>
                <w:rFonts w:ascii="Cambria Math" w:hAnsi="Cambria Math" w:cs="CMR12"/>
                <w:kern w:val="0"/>
              </w:rPr>
              <m:t>k,n+1</m:t>
            </m:r>
          </m:sub>
        </m:sSub>
        <m:r>
          <w:rPr>
            <w:rFonts w:ascii="Cambria Math" w:hAnsi="Cambria Math" w:cs="CMR12"/>
            <w:kern w:val="0"/>
          </w:rPr>
          <m:t>=</m:t>
        </m:r>
        <m:sSub>
          <m:sSubPr>
            <m:ctrlPr>
              <w:rPr>
                <w:rFonts w:ascii="Cambria Math" w:hAnsi="Cambria Math" w:cs="CMR12"/>
                <w:kern w:val="0"/>
              </w:rPr>
            </m:ctrlPr>
          </m:sSubPr>
          <m:e>
            <m:r>
              <m:rPr>
                <m:sty m:val="bi"/>
              </m:rPr>
              <w:rPr>
                <w:rFonts w:ascii="Cambria Math" w:hAnsi="Cambria Math" w:cs="CMR12"/>
                <w:kern w:val="0"/>
              </w:rPr>
              <m:t>x</m:t>
            </m:r>
          </m:e>
          <m:sub>
            <m:r>
              <w:rPr>
                <w:rFonts w:ascii="Cambria Math" w:hAnsi="Cambria Math" w:cs="CMR12"/>
                <w:kern w:val="0"/>
              </w:rPr>
              <m:t>k,n</m:t>
            </m:r>
          </m:sub>
        </m:sSub>
        <m:r>
          <w:rPr>
            <w:rFonts w:ascii="Cambria Math" w:hAnsi="Cambria Math" w:cs="CMR12"/>
            <w:kern w:val="0"/>
          </w:rPr>
          <m:t>+</m:t>
        </m:r>
        <m:sSub>
          <m:sSubPr>
            <m:ctrlPr>
              <w:rPr>
                <w:rFonts w:ascii="Cambria Math" w:hAnsi="Cambria Math" w:cs="CMR12"/>
                <w:i/>
                <w:kern w:val="0"/>
              </w:rPr>
            </m:ctrlPr>
          </m:sSubPr>
          <m:e>
            <m:r>
              <w:rPr>
                <w:rFonts w:ascii="Cambria Math" w:hAnsi="Cambria Math" w:cs="CMR12"/>
                <w:kern w:val="0"/>
              </w:rPr>
              <m:t>w</m:t>
            </m:r>
          </m:e>
          <m:sub>
            <m:r>
              <w:rPr>
                <w:rFonts w:ascii="Cambria Math" w:hAnsi="Cambria Math" w:cs="CMR12"/>
                <w:kern w:val="0"/>
              </w:rPr>
              <m:t>kj</m:t>
            </m:r>
          </m:sub>
        </m:sSub>
        <m:d>
          <m:dPr>
            <m:ctrlPr>
              <w:rPr>
                <w:rFonts w:ascii="Cambria Math" w:hAnsi="Cambria Math" w:cs="CMR12"/>
                <w:i/>
                <w:kern w:val="0"/>
              </w:rPr>
            </m:ctrlPr>
          </m:dPr>
          <m:e>
            <m:sSub>
              <m:sSubPr>
                <m:ctrlPr>
                  <w:rPr>
                    <w:rFonts w:ascii="Cambria Math" w:hAnsi="Cambria Math" w:cs="CMR12"/>
                    <w:kern w:val="0"/>
                  </w:rPr>
                </m:ctrlPr>
              </m:sSubPr>
              <m:e>
                <m:r>
                  <m:rPr>
                    <m:sty m:val="bi"/>
                  </m:rPr>
                  <w:rPr>
                    <w:rFonts w:ascii="Cambria Math" w:hAnsi="Cambria Math" w:cs="CMR12"/>
                    <w:kern w:val="0"/>
                  </w:rPr>
                  <m:t>x</m:t>
                </m:r>
              </m:e>
              <m:sub>
                <m:r>
                  <w:rPr>
                    <w:rFonts w:ascii="Cambria Math" w:hAnsi="Cambria Math" w:cs="CMR12"/>
                    <w:kern w:val="0"/>
                  </w:rPr>
                  <m:t>k,n</m:t>
                </m:r>
              </m:sub>
            </m:sSub>
            <m:r>
              <w:rPr>
                <w:rFonts w:ascii="Cambria Math" w:hAnsi="Cambria Math" w:cs="CMR12"/>
                <w:kern w:val="0"/>
              </w:rPr>
              <m:t>-</m:t>
            </m:r>
            <m:sSub>
              <m:sSubPr>
                <m:ctrlPr>
                  <w:rPr>
                    <w:rFonts w:ascii="Cambria Math" w:hAnsi="Cambria Math" w:cs="CMR12"/>
                    <w:kern w:val="0"/>
                  </w:rPr>
                </m:ctrlPr>
              </m:sSubPr>
              <m:e>
                <m:r>
                  <m:rPr>
                    <m:sty m:val="bi"/>
                  </m:rPr>
                  <w:rPr>
                    <w:rFonts w:ascii="Cambria Math" w:hAnsi="Cambria Math" w:cs="CMR12"/>
                    <w:kern w:val="0"/>
                  </w:rPr>
                  <m:t>x</m:t>
                </m:r>
              </m:e>
              <m:sub>
                <m:r>
                  <w:rPr>
                    <w:rFonts w:ascii="Cambria Math" w:hAnsi="Cambria Math" w:cs="CMR12"/>
                    <w:kern w:val="0"/>
                  </w:rPr>
                  <m:t>j,n</m:t>
                </m:r>
              </m:sub>
            </m:sSub>
          </m:e>
        </m:d>
      </m:oMath>
      <w:r w:rsidRPr="00AC6513">
        <w:rPr>
          <w:rFonts w:cs="CMR12"/>
          <w:kern w:val="0"/>
        </w:rPr>
        <w:t xml:space="preserve">,  </w:t>
      </w:r>
    </w:p>
    <w:p w:rsidR="006F10AA" w:rsidRPr="00AC6513" w:rsidRDefault="006F10AA" w:rsidP="006F10AA">
      <w:pPr>
        <w:autoSpaceDE w:val="0"/>
        <w:autoSpaceDN w:val="0"/>
        <w:adjustRightInd w:val="0"/>
        <w:ind w:firstLineChars="2650" w:firstLine="8480"/>
        <w:jc w:val="left"/>
        <w:rPr>
          <w:rFonts w:cs="CMR12"/>
          <w:kern w:val="0"/>
        </w:rPr>
      </w:pPr>
      <w:r w:rsidRPr="00AC6513">
        <w:rPr>
          <w:rFonts w:cs="CMR12"/>
          <w:kern w:val="0"/>
        </w:rPr>
        <w:t>(</w:t>
      </w:r>
      <w:r w:rsidRPr="00AC6513">
        <w:rPr>
          <w:rFonts w:cs="CMR12" w:hint="eastAsia"/>
          <w:kern w:val="0"/>
        </w:rPr>
        <w:t>6</w:t>
      </w:r>
      <w:r w:rsidRPr="00AC6513">
        <w:rPr>
          <w:rFonts w:cs="CMR12"/>
          <w:kern w:val="0"/>
        </w:rPr>
        <w:t>)</w:t>
      </w:r>
    </w:p>
    <w:p w:rsidR="006F10AA" w:rsidRDefault="006F10AA" w:rsidP="006F10AA">
      <w:pPr>
        <w:autoSpaceDE w:val="0"/>
        <w:autoSpaceDN w:val="0"/>
        <w:adjustRightInd w:val="0"/>
        <w:ind w:leftChars="200" w:left="640"/>
        <w:jc w:val="left"/>
        <w:rPr>
          <w:rFonts w:cs="CMR12"/>
          <w:kern w:val="0"/>
        </w:rPr>
      </w:pPr>
    </w:p>
    <w:p w:rsidR="006F10AA" w:rsidRPr="00301D82" w:rsidRDefault="006F10AA" w:rsidP="006F10AA">
      <w:pPr>
        <w:autoSpaceDE w:val="0"/>
        <w:autoSpaceDN w:val="0"/>
        <w:adjustRightInd w:val="0"/>
        <w:ind w:leftChars="150" w:left="480"/>
        <w:jc w:val="left"/>
        <w:rPr>
          <w:rFonts w:cs="CMR12"/>
          <w:kern w:val="0"/>
        </w:rPr>
      </w:pPr>
      <w:r w:rsidRPr="00301D82">
        <w:rPr>
          <w:rFonts w:cs="CMR12"/>
          <w:kern w:val="0"/>
        </w:rPr>
        <w:t xml:space="preserve">where </w:t>
      </w:r>
      <m:oMath>
        <m:sSub>
          <m:sSubPr>
            <m:ctrlPr>
              <w:rPr>
                <w:rFonts w:ascii="Cambria Math" w:hAnsi="Cambria Math" w:cs="CMR12"/>
                <w:kern w:val="0"/>
              </w:rPr>
            </m:ctrlPr>
          </m:sSubPr>
          <m:e>
            <m:r>
              <m:rPr>
                <m:sty m:val="bi"/>
              </m:rPr>
              <w:rPr>
                <w:rFonts w:ascii="Cambria Math" w:hAnsi="Cambria Math" w:cs="CMR12"/>
                <w:kern w:val="0"/>
              </w:rPr>
              <m:t>x</m:t>
            </m:r>
          </m:e>
          <m:sub>
            <m:r>
              <w:rPr>
                <w:rFonts w:ascii="Cambria Math" w:hAnsi="Cambria Math" w:cs="CMR12"/>
                <w:kern w:val="0"/>
              </w:rPr>
              <m:t>j,n</m:t>
            </m:r>
          </m:sub>
        </m:sSub>
      </m:oMath>
      <w:r w:rsidRPr="00301D82">
        <w:rPr>
          <w:rFonts w:cs="CMMI8"/>
          <w:kern w:val="0"/>
        </w:rPr>
        <w:t xml:space="preserve"> </w:t>
      </w:r>
      <w:r w:rsidRPr="00301D82">
        <w:rPr>
          <w:rFonts w:cs="CMR12"/>
          <w:kern w:val="0"/>
        </w:rPr>
        <w:t xml:space="preserve">is the coordinate vector of member </w:t>
      </w:r>
      <w:r w:rsidRPr="001C5BFB">
        <w:rPr>
          <w:rFonts w:cs="CMMI12"/>
          <w:i/>
          <w:kern w:val="0"/>
        </w:rPr>
        <w:t>j</w:t>
      </w:r>
      <w:r w:rsidRPr="00301D82">
        <w:rPr>
          <w:rFonts w:cs="CMMI12"/>
          <w:kern w:val="0"/>
        </w:rPr>
        <w:t xml:space="preserve"> </w:t>
      </w:r>
      <w:r w:rsidRPr="00301D82">
        <w:rPr>
          <w:rFonts w:cs="CMR12"/>
          <w:kern w:val="0"/>
        </w:rPr>
        <w:t xml:space="preserve">at time </w:t>
      </w:r>
      <w:r w:rsidRPr="00301D82">
        <w:rPr>
          <w:rFonts w:cs="CMMI12"/>
          <w:i/>
          <w:kern w:val="0"/>
        </w:rPr>
        <w:t>n</w:t>
      </w:r>
      <w:r w:rsidRPr="00301D82">
        <w:rPr>
          <w:rFonts w:cs="CMMI12"/>
          <w:kern w:val="0"/>
        </w:rPr>
        <w:t xml:space="preserve"> </w:t>
      </w:r>
      <w:r w:rsidRPr="00301D82">
        <w:rPr>
          <w:rFonts w:cs="CMR12"/>
          <w:kern w:val="0"/>
        </w:rPr>
        <w:t xml:space="preserve">in the two-dimensional Euclidean </w:t>
      </w:r>
      <w:r>
        <w:rPr>
          <w:rFonts w:cs="CMR12"/>
          <w:kern w:val="0"/>
        </w:rPr>
        <w:t>space</w:t>
      </w:r>
      <w:r w:rsidRPr="00301D82">
        <w:rPr>
          <w:rFonts w:cs="CMR12"/>
          <w:kern w:val="0"/>
        </w:rPr>
        <w:t>.</w:t>
      </w:r>
    </w:p>
    <w:p w:rsidR="006F10AA" w:rsidRDefault="006F10AA" w:rsidP="006F10AA">
      <w:pPr>
        <w:autoSpaceDE w:val="0"/>
        <w:autoSpaceDN w:val="0"/>
        <w:adjustRightInd w:val="0"/>
        <w:ind w:left="640" w:hangingChars="200" w:hanging="640"/>
        <w:jc w:val="left"/>
        <w:rPr>
          <w:rFonts w:cs="CMR12"/>
          <w:kern w:val="0"/>
        </w:rPr>
      </w:pPr>
      <w:r w:rsidRPr="00301D82">
        <w:rPr>
          <w:rFonts w:cs="CMR12"/>
          <w:kern w:val="0"/>
        </w:rPr>
        <w:t xml:space="preserve">      If members obey the </w:t>
      </w:r>
      <w:r w:rsidRPr="00301D82">
        <w:rPr>
          <w:rFonts w:cs="CMR12"/>
          <w:i/>
          <w:kern w:val="0"/>
        </w:rPr>
        <w:t>basic principles assumed above</w:t>
      </w:r>
      <w:r w:rsidRPr="00301D82">
        <w:rPr>
          <w:rFonts w:cs="CMR12"/>
          <w:kern w:val="0"/>
        </w:rPr>
        <w:t xml:space="preserve">, then </w:t>
      </w:r>
      <w:r>
        <w:rPr>
          <w:rFonts w:cs="CMR12" w:hint="eastAsia"/>
          <w:kern w:val="0"/>
        </w:rPr>
        <w:t xml:space="preserve">the </w:t>
      </w:r>
      <w:r w:rsidRPr="00301D82">
        <w:rPr>
          <w:rFonts w:cs="CMR12"/>
          <w:kern w:val="0"/>
        </w:rPr>
        <w:t xml:space="preserve">signs of </w:t>
      </w:r>
      <m:oMath>
        <m:sSub>
          <m:sSubPr>
            <m:ctrlPr>
              <w:rPr>
                <w:rFonts w:ascii="Cambria Math" w:hAnsi="Cambria Math" w:cs="CMR12"/>
                <w:kern w:val="0"/>
              </w:rPr>
            </m:ctrlPr>
          </m:sSubPr>
          <m:e>
            <m:r>
              <w:rPr>
                <w:rFonts w:ascii="Cambria Math" w:hAnsi="Cambria Math" w:cs="CMR12"/>
                <w:kern w:val="0"/>
              </w:rPr>
              <m:t>w</m:t>
            </m:r>
          </m:e>
          <m:sub>
            <m:r>
              <w:rPr>
                <w:rFonts w:ascii="Cambria Math" w:hAnsi="Cambria Math" w:cs="CMR12"/>
                <w:kern w:val="0"/>
              </w:rPr>
              <m:t>jk</m:t>
            </m:r>
          </m:sub>
        </m:sSub>
      </m:oMath>
      <w:r w:rsidRPr="00301D82">
        <w:rPr>
          <w:rFonts w:cs="CMMI8"/>
          <w:kern w:val="0"/>
        </w:rPr>
        <w:t xml:space="preserve"> </w:t>
      </w:r>
      <w:r w:rsidRPr="00301D82">
        <w:rPr>
          <w:rFonts w:cs="CMR12"/>
          <w:kern w:val="0"/>
        </w:rPr>
        <w:t xml:space="preserve">and </w:t>
      </w:r>
      <m:oMath>
        <m:sSub>
          <m:sSubPr>
            <m:ctrlPr>
              <w:rPr>
                <w:rFonts w:ascii="Cambria Math" w:hAnsi="Cambria Math" w:cs="CMR12"/>
                <w:kern w:val="0"/>
              </w:rPr>
            </m:ctrlPr>
          </m:sSubPr>
          <m:e>
            <m:r>
              <w:rPr>
                <w:rFonts w:ascii="Cambria Math" w:hAnsi="Cambria Math" w:cs="CMR12"/>
                <w:kern w:val="0"/>
              </w:rPr>
              <m:t>w</m:t>
            </m:r>
          </m:e>
          <m:sub>
            <m:r>
              <w:rPr>
                <w:rFonts w:ascii="Cambria Math" w:hAnsi="Cambria Math" w:cs="CMR12"/>
                <w:kern w:val="0"/>
              </w:rPr>
              <m:t>kj</m:t>
            </m:r>
          </m:sub>
        </m:sSub>
      </m:oMath>
      <w:r w:rsidRPr="00301D82">
        <w:rPr>
          <w:rFonts w:cs="CMR12"/>
          <w:kern w:val="0"/>
        </w:rPr>
        <w:t xml:space="preserve"> c</w:t>
      </w:r>
      <w:r>
        <w:rPr>
          <w:rFonts w:cs="CMR12"/>
          <w:kern w:val="0"/>
        </w:rPr>
        <w:t>orresponding</w:t>
      </w:r>
      <w:r w:rsidRPr="00301D82">
        <w:rPr>
          <w:rFonts w:cs="CMR12"/>
          <w:kern w:val="0"/>
        </w:rPr>
        <w:t xml:space="preserve"> to those of </w:t>
      </w:r>
      <m:oMath>
        <m:sSub>
          <m:sSubPr>
            <m:ctrlPr>
              <w:rPr>
                <w:rFonts w:ascii="Cambria Math" w:hAnsi="Cambria Math" w:cs="CMR12"/>
                <w:kern w:val="0"/>
              </w:rPr>
            </m:ctrlPr>
          </m:sSubPr>
          <m:e>
            <m:r>
              <w:rPr>
                <w:rFonts w:ascii="Cambria Math" w:hAnsi="Cambria Math" w:cs="CMR12"/>
                <w:kern w:val="0"/>
              </w:rPr>
              <m:t>s</m:t>
            </m:r>
          </m:e>
          <m:sub>
            <m:r>
              <w:rPr>
                <w:rFonts w:ascii="Cambria Math" w:hAnsi="Cambria Math" w:cs="CMR12"/>
                <w:kern w:val="0"/>
              </w:rPr>
              <m:t>jk</m:t>
            </m:r>
          </m:sub>
        </m:sSub>
        <m:r>
          <w:rPr>
            <w:rFonts w:ascii="Cambria Math" w:hAnsi="Cambria Math" w:cs="CMR12"/>
            <w:kern w:val="0"/>
          </w:rPr>
          <m:t xml:space="preserve"> </m:t>
        </m:r>
      </m:oMath>
      <w:r w:rsidRPr="00301D82">
        <w:rPr>
          <w:rFonts w:cs="CMR12"/>
          <w:kern w:val="0"/>
        </w:rPr>
        <w:t xml:space="preserve">and </w:t>
      </w:r>
      <m:oMath>
        <m:sSub>
          <m:sSubPr>
            <m:ctrlPr>
              <w:rPr>
                <w:rFonts w:ascii="Cambria Math" w:hAnsi="Cambria Math" w:cs="CMR12"/>
                <w:kern w:val="0"/>
              </w:rPr>
            </m:ctrlPr>
          </m:sSubPr>
          <m:e>
            <m:r>
              <w:rPr>
                <w:rFonts w:ascii="Cambria Math" w:hAnsi="Cambria Math" w:cs="CMR12"/>
                <w:kern w:val="0"/>
              </w:rPr>
              <m:t>s</m:t>
            </m:r>
          </m:e>
          <m:sub>
            <m:r>
              <w:rPr>
                <w:rFonts w:ascii="Cambria Math" w:hAnsi="Cambria Math" w:cs="CMR12"/>
                <w:kern w:val="0"/>
              </w:rPr>
              <m:t>kj</m:t>
            </m:r>
          </m:sub>
        </m:sSub>
      </m:oMath>
      <w:r w:rsidRPr="00301D82">
        <w:rPr>
          <w:rFonts w:cs="CMR12"/>
          <w:kern w:val="0"/>
        </w:rPr>
        <w:t>, respectively, must be chosen</w:t>
      </w:r>
      <w:r w:rsidR="00042441">
        <w:rPr>
          <w:rFonts w:cs="CMR12"/>
          <w:kern w:val="0"/>
        </w:rPr>
        <w:t xml:space="preserve"> as shown in Table 1 or</w:t>
      </w:r>
      <w:r>
        <w:rPr>
          <w:rFonts w:cs="CMR12"/>
          <w:kern w:val="0"/>
        </w:rPr>
        <w:t xml:space="preserve"> Table 2, depending on the angle</w:t>
      </w:r>
      <m:oMath>
        <m:d>
          <m:dPr>
            <m:ctrlPr>
              <w:rPr>
                <w:rFonts w:ascii="Cambria Math" w:hAnsi="Cambria Math" w:cs="CMR12"/>
                <w:kern w:val="0"/>
              </w:rPr>
            </m:ctrlPr>
          </m:dPr>
          <m:e>
            <m:sSub>
              <m:sSubPr>
                <m:ctrlPr>
                  <w:rPr>
                    <w:rFonts w:ascii="Cambria Math" w:hAnsi="Cambria Math" w:cs="CMR12"/>
                    <w:kern w:val="0"/>
                  </w:rPr>
                </m:ctrlPr>
              </m:sSubPr>
              <m:e>
                <m:r>
                  <m:rPr>
                    <m:sty m:val="bi"/>
                  </m:rPr>
                  <w:rPr>
                    <w:rFonts w:ascii="Cambria Math" w:hAnsi="Cambria Math" w:cs="CMR12"/>
                    <w:kern w:val="0"/>
                  </w:rPr>
                  <m:t>x</m:t>
                </m:r>
              </m:e>
              <m:sub>
                <m:r>
                  <w:rPr>
                    <w:rFonts w:ascii="Cambria Math" w:hAnsi="Cambria Math" w:cs="CMR12"/>
                    <w:kern w:val="0"/>
                  </w:rPr>
                  <m:t>j,n</m:t>
                </m:r>
              </m:sub>
            </m:sSub>
          </m:e>
        </m:d>
      </m:oMath>
      <w:r>
        <w:rPr>
          <w:rFonts w:cs="CMR12"/>
          <w:kern w:val="0"/>
        </w:rPr>
        <w:t xml:space="preserve"> and angle</w:t>
      </w:r>
      <m:oMath>
        <m:d>
          <m:dPr>
            <m:ctrlPr>
              <w:rPr>
                <w:rFonts w:ascii="Cambria Math" w:hAnsi="Cambria Math" w:cs="CMR12"/>
                <w:kern w:val="0"/>
              </w:rPr>
            </m:ctrlPr>
          </m:dPr>
          <m:e>
            <m:sSub>
              <m:sSubPr>
                <m:ctrlPr>
                  <w:rPr>
                    <w:rFonts w:ascii="Cambria Math" w:hAnsi="Cambria Math" w:cs="CMR12"/>
                    <w:kern w:val="0"/>
                  </w:rPr>
                </m:ctrlPr>
              </m:sSubPr>
              <m:e>
                <m:r>
                  <m:rPr>
                    <m:sty m:val="bi"/>
                  </m:rPr>
                  <w:rPr>
                    <w:rFonts w:ascii="Cambria Math" w:hAnsi="Cambria Math" w:cs="CMR12"/>
                    <w:kern w:val="0"/>
                  </w:rPr>
                  <m:t>x</m:t>
                </m:r>
              </m:e>
              <m:sub>
                <m:r>
                  <w:rPr>
                    <w:rFonts w:ascii="Cambria Math" w:hAnsi="Cambria Math" w:cs="CMR12"/>
                    <w:kern w:val="0"/>
                  </w:rPr>
                  <m:t>k,n</m:t>
                </m:r>
              </m:sub>
            </m:sSub>
          </m:e>
        </m:d>
      </m:oMath>
      <w:r>
        <w:rPr>
          <w:rFonts w:cs="CMR12"/>
          <w:kern w:val="0"/>
        </w:rPr>
        <w:t>.  Here, angle</w:t>
      </w:r>
      <m:oMath>
        <m:d>
          <m:dPr>
            <m:ctrlPr>
              <w:rPr>
                <w:rFonts w:ascii="Cambria Math" w:hAnsi="Cambria Math" w:cs="CMR12"/>
                <w:kern w:val="0"/>
              </w:rPr>
            </m:ctrlPr>
          </m:dPr>
          <m:e>
            <m:r>
              <m:rPr>
                <m:sty m:val="bi"/>
              </m:rPr>
              <w:rPr>
                <w:rFonts w:ascii="Cambria Math" w:hAnsi="Cambria Math" w:cs="CMR12"/>
                <w:kern w:val="0"/>
              </w:rPr>
              <m:t>x</m:t>
            </m:r>
          </m:e>
        </m:d>
      </m:oMath>
      <w:r>
        <w:rPr>
          <w:rFonts w:cs="CMR12" w:hint="eastAsia"/>
          <w:kern w:val="0"/>
        </w:rPr>
        <w:t xml:space="preserve"> </w:t>
      </w:r>
      <w:r>
        <w:rPr>
          <w:rFonts w:cs="CMR12"/>
          <w:kern w:val="0"/>
        </w:rPr>
        <w:t>is the MATLAB angle func-</w:t>
      </w:r>
    </w:p>
    <w:p w:rsidR="006F10AA" w:rsidRPr="00301D82" w:rsidRDefault="006F10AA" w:rsidP="006F10AA">
      <w:pPr>
        <w:autoSpaceDE w:val="0"/>
        <w:autoSpaceDN w:val="0"/>
        <w:adjustRightInd w:val="0"/>
        <w:ind w:left="640" w:hangingChars="200" w:hanging="640"/>
        <w:jc w:val="left"/>
        <w:rPr>
          <w:rFonts w:cs="CMR12"/>
          <w:kern w:val="0"/>
        </w:rPr>
      </w:pPr>
      <w:r>
        <w:rPr>
          <w:rFonts w:cs="CMR12"/>
          <w:kern w:val="0"/>
        </w:rPr>
        <w:t xml:space="preserve">    tion, and rang</w:t>
      </w:r>
      <w:r w:rsidR="00042441">
        <w:rPr>
          <w:rFonts w:cs="CMR12"/>
          <w:kern w:val="0"/>
        </w:rPr>
        <w:t>es fro</w:t>
      </w:r>
      <w:r>
        <w:rPr>
          <w:rFonts w:cs="CMR12"/>
          <w:kern w:val="0"/>
        </w:rPr>
        <w:t xml:space="preserve">m </w:t>
      </w:r>
      <w:r>
        <w:rPr>
          <w:rFonts w:cs="CMR12" w:hint="eastAsia"/>
          <w:kern w:val="0"/>
        </w:rPr>
        <w:t>−π</w:t>
      </w:r>
      <w:r>
        <w:rPr>
          <w:rFonts w:cs="CMR12" w:hint="eastAsia"/>
          <w:kern w:val="0"/>
        </w:rPr>
        <w:t xml:space="preserve"> to </w:t>
      </w:r>
      <w:r>
        <w:rPr>
          <w:rFonts w:cs="CMR12" w:hint="eastAsia"/>
          <w:kern w:val="0"/>
        </w:rPr>
        <w:t>π</w:t>
      </w:r>
      <w:r>
        <w:rPr>
          <w:rFonts w:cs="CMR12" w:hint="eastAsia"/>
          <w:kern w:val="0"/>
        </w:rPr>
        <w:t>.</w:t>
      </w:r>
    </w:p>
    <w:p w:rsidR="006F10AA" w:rsidRPr="006F10AA" w:rsidRDefault="006F10AA" w:rsidP="00555372">
      <w:pPr>
        <w:autoSpaceDE w:val="0"/>
        <w:autoSpaceDN w:val="0"/>
        <w:adjustRightInd w:val="0"/>
        <w:ind w:leftChars="150" w:left="480"/>
        <w:jc w:val="left"/>
        <w:rPr>
          <w:rFonts w:cs="CMR12"/>
          <w:kern w:val="0"/>
        </w:rPr>
      </w:pPr>
    </w:p>
    <w:p w:rsidR="006F10AA" w:rsidRDefault="006F10AA" w:rsidP="006F10AA">
      <w:pPr>
        <w:autoSpaceDE w:val="0"/>
        <w:autoSpaceDN w:val="0"/>
        <w:adjustRightInd w:val="0"/>
        <w:ind w:leftChars="150" w:left="480"/>
        <w:jc w:val="left"/>
        <w:rPr>
          <w:rFonts w:cs="CMR12"/>
          <w:color w:val="241EA2"/>
          <w:kern w:val="0"/>
        </w:rPr>
      </w:pPr>
      <w:r>
        <w:rPr>
          <w:rFonts w:cs="CMR12" w:hint="eastAsia"/>
          <w:kern w:val="0"/>
        </w:rPr>
        <w:t xml:space="preserve">  </w:t>
      </w:r>
      <w:r>
        <w:rPr>
          <w:rFonts w:cs="CMR12" w:hint="eastAsia"/>
          <w:color w:val="241EA2"/>
          <w:kern w:val="0"/>
        </w:rPr>
        <w:t>To clarify</w:t>
      </w:r>
      <w:r w:rsidRPr="00FF0A2D">
        <w:rPr>
          <w:rFonts w:cs="CMR12" w:hint="eastAsia"/>
          <w:color w:val="241EA2"/>
          <w:kern w:val="0"/>
        </w:rPr>
        <w:t xml:space="preserve"> this</w:t>
      </w:r>
      <w:r>
        <w:rPr>
          <w:rFonts w:cs="CMR12" w:hint="eastAsia"/>
          <w:color w:val="241EA2"/>
          <w:kern w:val="0"/>
        </w:rPr>
        <w:t xml:space="preserve"> issue we depicted the following</w:t>
      </w:r>
      <w:r w:rsidRPr="00FF0A2D">
        <w:rPr>
          <w:rFonts w:cs="CMR12" w:hint="eastAsia"/>
          <w:color w:val="241EA2"/>
          <w:kern w:val="0"/>
        </w:rPr>
        <w:t xml:space="preserve"> figure.  To simplify the situation,</w:t>
      </w:r>
      <w:r>
        <w:rPr>
          <w:rFonts w:cs="CMR12" w:hint="eastAsia"/>
          <w:color w:val="241EA2"/>
          <w:kern w:val="0"/>
        </w:rPr>
        <w:t xml:space="preserve"> we assumed</w:t>
      </w:r>
      <w:r w:rsidRPr="00FF0A2D">
        <w:rPr>
          <w:rFonts w:cs="CMR12" w:hint="eastAsia"/>
          <w:color w:val="241EA2"/>
          <w:kern w:val="0"/>
        </w:rPr>
        <w:t xml:space="preserve"> that </w:t>
      </w:r>
      <m:oMath>
        <m:sSub>
          <m:sSubPr>
            <m:ctrlPr>
              <w:rPr>
                <w:rFonts w:ascii="Cambria Math" w:hAnsi="Cambria Math" w:cs="CMR12"/>
                <w:color w:val="241EA2"/>
                <w:kern w:val="0"/>
              </w:rPr>
            </m:ctrlPr>
          </m:sSubPr>
          <m:e>
            <m:r>
              <w:rPr>
                <w:rFonts w:ascii="Cambria Math" w:hAnsi="Cambria Math" w:cs="CMR12"/>
                <w:color w:val="241EA2"/>
                <w:kern w:val="0"/>
              </w:rPr>
              <m:t>μ</m:t>
            </m:r>
          </m:e>
          <m:sub>
            <m:r>
              <w:rPr>
                <w:rFonts w:ascii="Cambria Math" w:hAnsi="Cambria Math" w:cs="CMR12"/>
                <w:color w:val="241EA2"/>
                <w:kern w:val="0"/>
              </w:rPr>
              <m:t>jk</m:t>
            </m:r>
          </m:sub>
        </m:sSub>
      </m:oMath>
      <w:r>
        <w:rPr>
          <w:rFonts w:cs="CMR12"/>
          <w:color w:val="241EA2"/>
          <w:kern w:val="0"/>
        </w:rPr>
        <w:t xml:space="preserve"> in Eq. (5) is equal to 1</w:t>
      </w:r>
      <w:r w:rsidRPr="00FF0A2D">
        <w:rPr>
          <w:rFonts w:cs="CMR12" w:hint="eastAsia"/>
          <w:color w:val="241EA2"/>
          <w:kern w:val="0"/>
        </w:rPr>
        <w:t>.</w:t>
      </w:r>
      <w:r>
        <w:rPr>
          <w:rFonts w:cs="CMR12"/>
          <w:color w:val="241EA2"/>
          <w:kern w:val="0"/>
        </w:rPr>
        <w:t xml:space="preserve">  </w:t>
      </w:r>
      <w:r w:rsidRPr="00FF0A2D">
        <w:rPr>
          <w:rFonts w:cs="CMR12" w:hint="eastAsia"/>
          <w:color w:val="241EA2"/>
          <w:kern w:val="0"/>
        </w:rPr>
        <w:t>In this figure,</w:t>
      </w:r>
      <w:r>
        <w:rPr>
          <w:rFonts w:cs="CMR12"/>
          <w:color w:val="241EA2"/>
          <w:kern w:val="0"/>
        </w:rPr>
        <w:t xml:space="preserve"> </w:t>
      </w:r>
      <m:oMath>
        <m:sSub>
          <m:sSubPr>
            <m:ctrlPr>
              <w:rPr>
                <w:rFonts w:ascii="Cambria Math" w:hAnsi="Cambria Math" w:cs="CMR12"/>
                <w:color w:val="241EA2"/>
                <w:kern w:val="0"/>
              </w:rPr>
            </m:ctrlPr>
          </m:sSubPr>
          <m:e>
            <m:r>
              <w:rPr>
                <w:rFonts w:ascii="Cambria Math" w:hAnsi="Cambria Math" w:cs="CMR12"/>
                <w:color w:val="241EA2"/>
                <w:kern w:val="0"/>
              </w:rPr>
              <m:t>s</m:t>
            </m:r>
          </m:e>
          <m:sub>
            <m:r>
              <w:rPr>
                <w:rFonts w:ascii="Cambria Math" w:hAnsi="Cambria Math" w:cs="CMR12"/>
                <w:color w:val="241EA2"/>
                <w:kern w:val="0"/>
              </w:rPr>
              <m:t>jk</m:t>
            </m:r>
          </m:sub>
        </m:sSub>
      </m:oMath>
      <w:r w:rsidRPr="00FF0A2D">
        <w:rPr>
          <w:rFonts w:cs="CMR12" w:hint="eastAsia"/>
          <w:color w:val="241EA2"/>
          <w:kern w:val="0"/>
        </w:rPr>
        <w:t xml:space="preserve"> and </w:t>
      </w:r>
      <m:oMath>
        <m:sSub>
          <m:sSubPr>
            <m:ctrlPr>
              <w:rPr>
                <w:rFonts w:ascii="Cambria Math" w:hAnsi="Cambria Math" w:cs="CMR12"/>
                <w:color w:val="241EA2"/>
                <w:kern w:val="0"/>
              </w:rPr>
            </m:ctrlPr>
          </m:sSubPr>
          <m:e>
            <m:r>
              <w:rPr>
                <w:rFonts w:ascii="Cambria Math" w:hAnsi="Cambria Math" w:cs="CMR12"/>
                <w:color w:val="241EA2"/>
                <w:kern w:val="0"/>
              </w:rPr>
              <m:t>s</m:t>
            </m:r>
          </m:e>
          <m:sub>
            <m:r>
              <w:rPr>
                <w:rFonts w:ascii="Cambria Math" w:hAnsi="Cambria Math" w:cs="CMR12"/>
                <w:color w:val="241EA2"/>
                <w:kern w:val="0"/>
              </w:rPr>
              <m:t>kj</m:t>
            </m:r>
          </m:sub>
        </m:sSub>
      </m:oMath>
      <w:r>
        <w:rPr>
          <w:rFonts w:cs="CMR12" w:hint="eastAsia"/>
          <w:color w:val="241EA2"/>
          <w:kern w:val="0"/>
        </w:rPr>
        <w:t xml:space="preserve"> </w:t>
      </w:r>
      <w:r>
        <w:rPr>
          <w:rFonts w:cs="CMR12"/>
          <w:color w:val="241EA2"/>
          <w:kern w:val="0"/>
        </w:rPr>
        <w:t xml:space="preserve">in Eq. (5) </w:t>
      </w:r>
      <w:r w:rsidRPr="00FF0A2D">
        <w:rPr>
          <w:rFonts w:cs="CMR12" w:hint="eastAsia"/>
          <w:color w:val="241EA2"/>
          <w:kern w:val="0"/>
        </w:rPr>
        <w:t xml:space="preserve">are drawn by the </w:t>
      </w:r>
      <w:r w:rsidRPr="00EA0B7E">
        <w:rPr>
          <w:rFonts w:cs="CMR12" w:hint="eastAsia"/>
          <w:color w:val="241EA2"/>
          <w:kern w:val="0"/>
          <w:u w:val="single"/>
        </w:rPr>
        <w:t>black</w:t>
      </w:r>
      <w:r w:rsidRPr="00FF0A2D">
        <w:rPr>
          <w:rFonts w:cs="CMR12" w:hint="eastAsia"/>
          <w:color w:val="241EA2"/>
          <w:kern w:val="0"/>
        </w:rPr>
        <w:t xml:space="preserve"> line and the </w:t>
      </w:r>
      <w:r w:rsidRPr="00EA0B7E">
        <w:rPr>
          <w:rFonts w:cs="CMR12" w:hint="eastAsia"/>
          <w:color w:val="241EA2"/>
          <w:kern w:val="0"/>
          <w:u w:val="single"/>
        </w:rPr>
        <w:t>red</w:t>
      </w:r>
      <w:r w:rsidRPr="00FF0A2D">
        <w:rPr>
          <w:rFonts w:cs="CMR12" w:hint="eastAsia"/>
          <w:color w:val="241EA2"/>
          <w:kern w:val="0"/>
        </w:rPr>
        <w:t xml:space="preserve"> line, respectively.  Furthermore, the curve with </w:t>
      </w:r>
      <w:r w:rsidRPr="00381FBF">
        <w:rPr>
          <w:rFonts w:cs="CMR12" w:hint="eastAsia"/>
          <w:color w:val="241EA2"/>
          <w:kern w:val="0"/>
          <w:u w:val="single"/>
        </w:rPr>
        <w:t>green</w:t>
      </w:r>
      <w:r w:rsidRPr="00FF0A2D">
        <w:rPr>
          <w:rFonts w:cs="CMR12" w:hint="eastAsia"/>
          <w:color w:val="241EA2"/>
          <w:kern w:val="0"/>
        </w:rPr>
        <w:t xml:space="preserve"> line indicates </w:t>
      </w:r>
      <w:r w:rsidRPr="00FF0A2D">
        <w:rPr>
          <w:rFonts w:cs="CMR12" w:hint="eastAsia"/>
          <w:color w:val="FF0000"/>
          <w:kern w:val="0"/>
        </w:rPr>
        <w:t>absolute skewness</w:t>
      </w:r>
      <w:r w:rsidRPr="00FF0A2D">
        <w:rPr>
          <w:rFonts w:cs="CMR12" w:hint="eastAsia"/>
          <w:color w:val="241EA2"/>
          <w:kern w:val="0"/>
        </w:rPr>
        <w:t xml:space="preserve"> between members</w:t>
      </w:r>
      <w:r>
        <w:rPr>
          <w:rFonts w:cs="CMR12"/>
          <w:color w:val="241EA2"/>
          <w:kern w:val="0"/>
        </w:rPr>
        <w:t>,</w:t>
      </w:r>
      <w:r w:rsidRPr="00FF0A2D">
        <w:rPr>
          <w:rFonts w:cs="CMR12" w:hint="eastAsia"/>
          <w:i/>
          <w:color w:val="241EA2"/>
          <w:kern w:val="0"/>
        </w:rPr>
        <w:t xml:space="preserve"> j</w:t>
      </w:r>
      <w:r w:rsidRPr="00FF0A2D">
        <w:rPr>
          <w:rFonts w:cs="CMR12" w:hint="eastAsia"/>
          <w:color w:val="241EA2"/>
          <w:kern w:val="0"/>
        </w:rPr>
        <w:t xml:space="preserve"> and </w:t>
      </w:r>
      <w:r w:rsidRPr="00FF0A2D">
        <w:rPr>
          <w:rFonts w:cs="CMR12" w:hint="eastAsia"/>
          <w:i/>
          <w:color w:val="241EA2"/>
          <w:kern w:val="0"/>
        </w:rPr>
        <w:t>k</w:t>
      </w:r>
      <w:r w:rsidRPr="00FF0A2D">
        <w:rPr>
          <w:rFonts w:cs="CMR12" w:hint="eastAsia"/>
          <w:color w:val="241EA2"/>
          <w:kern w:val="0"/>
        </w:rPr>
        <w:t>.</w:t>
      </w:r>
      <w:r>
        <w:rPr>
          <w:rFonts w:cs="CMR12" w:hint="eastAsia"/>
          <w:color w:val="241EA2"/>
          <w:kern w:val="0"/>
        </w:rPr>
        <w:t xml:space="preserve">  Here, the skewness between the two members can be generally defined as </w:t>
      </w:r>
    </w:p>
    <w:p w:rsidR="006F10AA" w:rsidRPr="00FC5E76" w:rsidRDefault="006F10AA" w:rsidP="006F10AA">
      <w:pPr>
        <w:autoSpaceDE w:val="0"/>
        <w:autoSpaceDN w:val="0"/>
        <w:adjustRightInd w:val="0"/>
        <w:ind w:leftChars="150" w:left="480"/>
        <w:jc w:val="left"/>
        <w:rPr>
          <w:rFonts w:cs="CMR12"/>
          <w:color w:val="241EA2"/>
          <w:kern w:val="0"/>
        </w:rPr>
      </w:pPr>
      <w:r>
        <w:rPr>
          <w:rFonts w:cs="CMR12" w:hint="eastAsia"/>
          <w:color w:val="241EA2"/>
          <w:kern w:val="0"/>
        </w:rPr>
        <w:t xml:space="preserve">               </w:t>
      </w:r>
      <m:oMath>
        <m:sSub>
          <m:sSubPr>
            <m:ctrlPr>
              <w:rPr>
                <w:rFonts w:ascii="Cambria Math" w:hAnsi="Cambria Math" w:cs="CMR12"/>
                <w:color w:val="241EA2"/>
                <w:kern w:val="0"/>
              </w:rPr>
            </m:ctrlPr>
          </m:sSubPr>
          <m:e>
            <m:r>
              <w:rPr>
                <w:rFonts w:ascii="Cambria Math" w:hAnsi="Cambria Math" w:cs="CMR12"/>
                <w:color w:val="241EA2"/>
                <w:kern w:val="0"/>
              </w:rPr>
              <m:t>s</m:t>
            </m:r>
          </m:e>
          <m:sub>
            <m:r>
              <w:rPr>
                <w:rFonts w:ascii="Cambria Math" w:hAnsi="Cambria Math" w:cs="CMR12"/>
                <w:color w:val="241EA2"/>
                <w:kern w:val="0"/>
              </w:rPr>
              <m:t>jk</m:t>
            </m:r>
          </m:sub>
        </m:sSub>
        <m:r>
          <m:rPr>
            <m:sty m:val="p"/>
          </m:rPr>
          <w:rPr>
            <w:rFonts w:ascii="Cambria Math" w:hAnsi="Cambria Math" w:cs="CMR12"/>
            <w:color w:val="241EA2"/>
            <w:kern w:val="0"/>
          </w:rPr>
          <m:t>-</m:t>
        </m:r>
        <m:sSub>
          <m:sSubPr>
            <m:ctrlPr>
              <w:rPr>
                <w:rFonts w:ascii="Cambria Math" w:hAnsi="Cambria Math" w:cs="CMR12"/>
                <w:color w:val="241EA2"/>
                <w:kern w:val="0"/>
              </w:rPr>
            </m:ctrlPr>
          </m:sSubPr>
          <m:e>
            <m:r>
              <w:rPr>
                <w:rFonts w:ascii="Cambria Math" w:hAnsi="Cambria Math" w:cs="CMR12"/>
                <w:color w:val="241EA2"/>
                <w:kern w:val="0"/>
              </w:rPr>
              <m:t>s</m:t>
            </m:r>
          </m:e>
          <m:sub>
            <m:r>
              <w:rPr>
                <w:rFonts w:ascii="Cambria Math" w:hAnsi="Cambria Math" w:cs="CMR12"/>
                <w:color w:val="241EA2"/>
                <w:kern w:val="0"/>
              </w:rPr>
              <m:t>kj</m:t>
            </m:r>
          </m:sub>
        </m:sSub>
        <m:r>
          <w:rPr>
            <w:rFonts w:ascii="Cambria Math" w:hAnsi="Cambria Math" w:cs="CMR12"/>
            <w:color w:val="241EA2"/>
            <w:kern w:val="0"/>
          </w:rPr>
          <m:t>=-2</m:t>
        </m:r>
        <m:sSub>
          <m:sSubPr>
            <m:ctrlPr>
              <w:rPr>
                <w:rFonts w:ascii="Cambria Math" w:hAnsi="Cambria Math" w:cs="CMR12"/>
                <w:i/>
                <w:color w:val="241EA2"/>
                <w:kern w:val="0"/>
              </w:rPr>
            </m:ctrlPr>
          </m:sSubPr>
          <m:e>
            <m:r>
              <w:rPr>
                <w:rFonts w:ascii="Cambria Math" w:hAnsi="Cambria Math" w:cs="CMR12"/>
                <w:color w:val="241EA2"/>
                <w:kern w:val="0"/>
              </w:rPr>
              <m:t>μ</m:t>
            </m:r>
          </m:e>
          <m:sub>
            <m:r>
              <w:rPr>
                <w:rFonts w:ascii="Cambria Math" w:hAnsi="Cambria Math" w:cs="CMR12"/>
                <w:color w:val="241EA2"/>
                <w:kern w:val="0"/>
              </w:rPr>
              <m:t>jk</m:t>
            </m:r>
          </m:sub>
        </m:sSub>
        <m:func>
          <m:funcPr>
            <m:ctrlPr>
              <w:rPr>
                <w:rFonts w:ascii="Cambria Math" w:hAnsi="Cambria Math" w:cs="CMR12"/>
                <w:i/>
                <w:color w:val="241EA2"/>
                <w:kern w:val="0"/>
              </w:rPr>
            </m:ctrlPr>
          </m:funcPr>
          <m:fName>
            <m:r>
              <m:rPr>
                <m:sty m:val="p"/>
              </m:rPr>
              <w:rPr>
                <w:rFonts w:ascii="Cambria Math" w:hAnsi="Cambria Math" w:cs="CMR12"/>
                <w:color w:val="241EA2"/>
                <w:kern w:val="0"/>
              </w:rPr>
              <m:t>sin</m:t>
            </m:r>
          </m:fName>
          <m:e>
            <m:sSub>
              <m:sSubPr>
                <m:ctrlPr>
                  <w:rPr>
                    <w:rFonts w:ascii="Cambria Math" w:hAnsi="Cambria Math" w:cs="CMR12"/>
                    <w:i/>
                    <w:color w:val="241EA2"/>
                    <w:kern w:val="0"/>
                  </w:rPr>
                </m:ctrlPr>
              </m:sSubPr>
              <m:e>
                <m:r>
                  <w:rPr>
                    <w:rFonts w:ascii="Cambria Math" w:hAnsi="Cambria Math" w:cs="CMR12"/>
                    <w:color w:val="241EA2"/>
                    <w:kern w:val="0"/>
                  </w:rPr>
                  <m:t>θ</m:t>
                </m:r>
              </m:e>
              <m:sub>
                <m:r>
                  <w:rPr>
                    <w:rFonts w:ascii="Cambria Math" w:hAnsi="Cambria Math" w:cs="CMR12"/>
                    <w:color w:val="241EA2"/>
                    <w:kern w:val="0"/>
                  </w:rPr>
                  <m:t>jk</m:t>
                </m:r>
              </m:sub>
            </m:sSub>
          </m:e>
        </m:func>
      </m:oMath>
      <w:r>
        <w:rPr>
          <w:rFonts w:cs="CMR12" w:hint="eastAsia"/>
          <w:color w:val="241EA2"/>
          <w:kern w:val="0"/>
        </w:rPr>
        <w:t>.</w:t>
      </w:r>
    </w:p>
    <w:p w:rsidR="00042441" w:rsidRDefault="006F10AA" w:rsidP="006F10AA">
      <w:pPr>
        <w:autoSpaceDE w:val="0"/>
        <w:autoSpaceDN w:val="0"/>
        <w:adjustRightInd w:val="0"/>
        <w:jc w:val="left"/>
        <w:rPr>
          <w:rFonts w:cs="CMR12"/>
          <w:color w:val="241EA2"/>
          <w:kern w:val="0"/>
        </w:rPr>
      </w:pPr>
      <w:r>
        <w:rPr>
          <w:rFonts w:cs="CMR12" w:hint="eastAsia"/>
          <w:color w:val="241EA2"/>
          <w:kern w:val="0"/>
        </w:rPr>
        <w:t xml:space="preserve">   </w:t>
      </w:r>
      <w:r w:rsidR="00042441">
        <w:rPr>
          <w:rFonts w:cs="CMR12"/>
          <w:color w:val="241EA2"/>
          <w:kern w:val="0"/>
        </w:rPr>
        <w:t>Therefore, f</w:t>
      </w:r>
      <w:r>
        <w:rPr>
          <w:rFonts w:cs="CMR12" w:hint="eastAsia"/>
          <w:color w:val="241EA2"/>
          <w:kern w:val="0"/>
        </w:rPr>
        <w:t>or simplicity, we define the absolute skewness</w:t>
      </w:r>
    </w:p>
    <w:p w:rsidR="00EA0B7E" w:rsidRPr="006F10AA" w:rsidRDefault="006F10AA" w:rsidP="00042441">
      <w:pPr>
        <w:autoSpaceDE w:val="0"/>
        <w:autoSpaceDN w:val="0"/>
        <w:adjustRightInd w:val="0"/>
        <w:ind w:firstLineChars="100" w:firstLine="320"/>
        <w:jc w:val="left"/>
        <w:rPr>
          <w:rFonts w:cs="CMR12"/>
          <w:color w:val="241EA2"/>
          <w:kern w:val="0"/>
        </w:rPr>
      </w:pPr>
      <w:r>
        <w:rPr>
          <w:rFonts w:cs="CMR12" w:hint="eastAsia"/>
          <w:color w:val="241EA2"/>
          <w:kern w:val="0"/>
        </w:rPr>
        <w:t xml:space="preserve"> as </w:t>
      </w:r>
      <m:oMath>
        <m:d>
          <m:dPr>
            <m:begChr m:val="|"/>
            <m:endChr m:val="|"/>
            <m:ctrlPr>
              <w:rPr>
                <w:rFonts w:ascii="Cambria Math" w:hAnsi="Cambria Math" w:cs="CMR12"/>
                <w:color w:val="241EA2"/>
                <w:kern w:val="0"/>
              </w:rPr>
            </m:ctrlPr>
          </m:dPr>
          <m:e>
            <m:func>
              <m:funcPr>
                <m:ctrlPr>
                  <w:rPr>
                    <w:rFonts w:ascii="Cambria Math" w:hAnsi="Cambria Math" w:cs="CMR12"/>
                    <w:i/>
                    <w:color w:val="241EA2"/>
                    <w:kern w:val="0"/>
                  </w:rPr>
                </m:ctrlPr>
              </m:funcPr>
              <m:fName>
                <m:r>
                  <m:rPr>
                    <m:sty m:val="p"/>
                  </m:rPr>
                  <w:rPr>
                    <w:rFonts w:ascii="Cambria Math" w:hAnsi="Cambria Math" w:cs="CMR12"/>
                    <w:color w:val="241EA2"/>
                    <w:kern w:val="0"/>
                  </w:rPr>
                  <m:t>sin</m:t>
                </m:r>
              </m:fName>
              <m:e>
                <m:sSub>
                  <m:sSubPr>
                    <m:ctrlPr>
                      <w:rPr>
                        <w:rFonts w:ascii="Cambria Math" w:hAnsi="Cambria Math" w:cs="CMR12"/>
                        <w:i/>
                        <w:color w:val="241EA2"/>
                        <w:kern w:val="0"/>
                      </w:rPr>
                    </m:ctrlPr>
                  </m:sSubPr>
                  <m:e>
                    <m:r>
                      <w:rPr>
                        <w:rFonts w:ascii="Cambria Math" w:hAnsi="Cambria Math" w:cs="CMR12"/>
                        <w:color w:val="241EA2"/>
                        <w:kern w:val="0"/>
                      </w:rPr>
                      <m:t>θ</m:t>
                    </m:r>
                  </m:e>
                  <m:sub>
                    <m:r>
                      <w:rPr>
                        <w:rFonts w:ascii="Cambria Math" w:hAnsi="Cambria Math" w:cs="CMR12"/>
                        <w:color w:val="241EA2"/>
                        <w:kern w:val="0"/>
                      </w:rPr>
                      <m:t>jk</m:t>
                    </m:r>
                  </m:sub>
                </m:sSub>
              </m:e>
            </m:func>
          </m:e>
        </m:d>
      </m:oMath>
      <w:r>
        <w:rPr>
          <w:rFonts w:cs="CMR12" w:hint="eastAsia"/>
          <w:color w:val="241EA2"/>
          <w:kern w:val="0"/>
        </w:rPr>
        <w:t xml:space="preserve"> .</w:t>
      </w:r>
    </w:p>
    <w:p w:rsidR="00EA0B7E" w:rsidRDefault="00EA0B7E" w:rsidP="00555372">
      <w:pPr>
        <w:autoSpaceDE w:val="0"/>
        <w:autoSpaceDN w:val="0"/>
        <w:adjustRightInd w:val="0"/>
        <w:ind w:leftChars="150" w:left="480"/>
        <w:jc w:val="left"/>
        <w:rPr>
          <w:rFonts w:cs="CMR12"/>
          <w:kern w:val="0"/>
        </w:rPr>
      </w:pPr>
      <w:r>
        <w:rPr>
          <w:rFonts w:cs="CMR12" w:hint="eastAsia"/>
          <w:kern w:val="0"/>
        </w:rPr>
        <w:lastRenderedPageBreak/>
        <w:t xml:space="preserve">   </w:t>
      </w:r>
      <w:r>
        <w:rPr>
          <w:rFonts w:cs="CMR12"/>
          <w:noProof/>
          <w:kern w:val="0"/>
        </w:rPr>
        <w:drawing>
          <wp:inline distT="0" distB="0" distL="0" distR="0" wp14:anchorId="00A4479A" wp14:editId="395B9F89">
            <wp:extent cx="4890135" cy="3912235"/>
            <wp:effectExtent l="0" t="0" r="5715" b="0"/>
            <wp:docPr id="2" name="図 2" descr="C:\png-files\fundamental-properties-of-s_jk-and-skewn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ng-files\fundamental-properties-of-s_jk-and-skewnes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90135" cy="3912235"/>
                    </a:xfrm>
                    <a:prstGeom prst="rect">
                      <a:avLst/>
                    </a:prstGeom>
                    <a:noFill/>
                    <a:ln>
                      <a:noFill/>
                    </a:ln>
                  </pic:spPr>
                </pic:pic>
              </a:graphicData>
            </a:graphic>
          </wp:inline>
        </w:drawing>
      </w:r>
      <w:r>
        <w:rPr>
          <w:rFonts w:cs="CMR12" w:hint="eastAsia"/>
          <w:kern w:val="0"/>
        </w:rPr>
        <w:t xml:space="preserve"> </w:t>
      </w:r>
    </w:p>
    <w:p w:rsidR="00FF0A2D" w:rsidRDefault="00EA0B7E" w:rsidP="00EA0B7E">
      <w:pPr>
        <w:autoSpaceDE w:val="0"/>
        <w:autoSpaceDN w:val="0"/>
        <w:adjustRightInd w:val="0"/>
        <w:ind w:leftChars="150" w:left="480"/>
        <w:jc w:val="left"/>
        <w:rPr>
          <w:rFonts w:cs="CMR12"/>
          <w:kern w:val="0"/>
        </w:rPr>
      </w:pPr>
      <w:r>
        <w:rPr>
          <w:rFonts w:cs="CMR12" w:hint="eastAsia"/>
          <w:kern w:val="0"/>
        </w:rPr>
        <w:t xml:space="preserve"> </w:t>
      </w:r>
    </w:p>
    <w:p w:rsidR="00FF0A2D" w:rsidRDefault="00E003F9" w:rsidP="00416AD9">
      <w:pPr>
        <w:autoSpaceDE w:val="0"/>
        <w:autoSpaceDN w:val="0"/>
        <w:adjustRightInd w:val="0"/>
        <w:ind w:left="640" w:hangingChars="200" w:hanging="640"/>
        <w:jc w:val="left"/>
        <w:rPr>
          <w:rFonts w:cs="CMR12"/>
          <w:kern w:val="0"/>
        </w:rPr>
      </w:pPr>
      <w:r w:rsidRPr="00301D82">
        <w:rPr>
          <w:rFonts w:cs="CMR12"/>
          <w:kern w:val="0"/>
        </w:rPr>
        <w:t xml:space="preserve">  </w:t>
      </w:r>
      <w:r w:rsidR="00416AD9" w:rsidRPr="00301D82">
        <w:rPr>
          <w:rFonts w:cs="CMR12"/>
          <w:kern w:val="0"/>
        </w:rPr>
        <w:t xml:space="preserve">   </w:t>
      </w:r>
      <w:r w:rsidR="00FF0A2D">
        <w:rPr>
          <w:rFonts w:cs="CMR12" w:hint="eastAsia"/>
          <w:kern w:val="0"/>
        </w:rPr>
        <w:t xml:space="preserve">                                                   </w:t>
      </w:r>
    </w:p>
    <w:p w:rsidR="00042441" w:rsidRDefault="00042441" w:rsidP="00042441">
      <w:pPr>
        <w:autoSpaceDE w:val="0"/>
        <w:autoSpaceDN w:val="0"/>
        <w:adjustRightInd w:val="0"/>
        <w:ind w:leftChars="200" w:left="640" w:firstLineChars="50" w:firstLine="160"/>
        <w:jc w:val="left"/>
        <w:rPr>
          <w:rFonts w:cs="CMR12"/>
          <w:color w:val="2D1DA3"/>
          <w:kern w:val="0"/>
        </w:rPr>
      </w:pPr>
      <w:r>
        <w:rPr>
          <w:rFonts w:cs="CMR12" w:hint="eastAsia"/>
          <w:color w:val="2D1DA3"/>
          <w:kern w:val="0"/>
        </w:rPr>
        <w:t>T</w:t>
      </w:r>
      <w:r w:rsidR="00555372" w:rsidRPr="00A827F2">
        <w:rPr>
          <w:rFonts w:cs="CMR12" w:hint="eastAsia"/>
          <w:color w:val="2D1DA3"/>
          <w:kern w:val="0"/>
        </w:rPr>
        <w:t>he five patterns mentioned</w:t>
      </w:r>
      <w:r>
        <w:rPr>
          <w:rFonts w:cs="CMR12"/>
          <w:color w:val="2D1DA3"/>
          <w:kern w:val="0"/>
        </w:rPr>
        <w:t xml:space="preserve"> </w:t>
      </w:r>
      <w:r w:rsidR="00555372" w:rsidRPr="00A827F2">
        <w:rPr>
          <w:rFonts w:cs="CMR12" w:hint="eastAsia"/>
          <w:color w:val="2D1DA3"/>
          <w:kern w:val="0"/>
        </w:rPr>
        <w:t>above</w:t>
      </w:r>
      <w:r w:rsidR="00A827F2" w:rsidRPr="00A827F2">
        <w:rPr>
          <w:rFonts w:cs="CMR12" w:hint="eastAsia"/>
          <w:color w:val="2D1DA3"/>
          <w:kern w:val="0"/>
        </w:rPr>
        <w:t xml:space="preserve"> correspond to</w:t>
      </w:r>
      <w:r w:rsidR="00F67EED">
        <w:rPr>
          <w:rFonts w:cs="CMR12" w:hint="eastAsia"/>
          <w:color w:val="2D1DA3"/>
          <w:kern w:val="0"/>
        </w:rPr>
        <w:t xml:space="preserve"> the</w:t>
      </w:r>
    </w:p>
    <w:p w:rsidR="00F67EED" w:rsidRPr="00263981" w:rsidRDefault="00F67EED" w:rsidP="00042441">
      <w:pPr>
        <w:autoSpaceDE w:val="0"/>
        <w:autoSpaceDN w:val="0"/>
        <w:adjustRightInd w:val="0"/>
        <w:ind w:firstLineChars="100" w:firstLine="320"/>
        <w:jc w:val="left"/>
        <w:rPr>
          <w:rFonts w:cs="CMR12"/>
          <w:color w:val="2D1DA3"/>
          <w:kern w:val="0"/>
        </w:rPr>
      </w:pPr>
      <w:r>
        <w:rPr>
          <w:rFonts w:cs="CMR12" w:hint="eastAsia"/>
          <w:color w:val="2D1DA3"/>
          <w:kern w:val="0"/>
        </w:rPr>
        <w:t xml:space="preserve"> </w:t>
      </w:r>
      <w:r w:rsidR="00ED72F1" w:rsidRPr="00A827F2">
        <w:rPr>
          <w:rFonts w:cs="CMR12" w:hint="eastAsia"/>
          <w:color w:val="2D1DA3"/>
          <w:kern w:val="0"/>
        </w:rPr>
        <w:t>intervals</w:t>
      </w:r>
      <w:r w:rsidR="00042441">
        <w:rPr>
          <w:rFonts w:cs="CMR12"/>
          <w:color w:val="2D1DA3"/>
          <w:kern w:val="0"/>
        </w:rPr>
        <w:t xml:space="preserve"> </w:t>
      </w:r>
      <w:r w:rsidR="00042441">
        <w:rPr>
          <w:rFonts w:cs="CMR12" w:hint="eastAsia"/>
          <w:color w:val="2D1DA3"/>
          <w:kern w:val="0"/>
        </w:rPr>
        <w:t>i</w:t>
      </w:r>
      <w:r w:rsidR="00042441" w:rsidRPr="00A827F2">
        <w:rPr>
          <w:rFonts w:cs="CMR12" w:hint="eastAsia"/>
          <w:color w:val="2D1DA3"/>
          <w:kern w:val="0"/>
        </w:rPr>
        <w:t xml:space="preserve">n the </w:t>
      </w:r>
      <w:r w:rsidR="00042441" w:rsidRPr="00A827F2">
        <w:rPr>
          <w:rFonts w:cs="CMR12"/>
          <w:color w:val="2D1DA3"/>
          <w:kern w:val="0"/>
        </w:rPr>
        <w:t>horizontal</w:t>
      </w:r>
      <w:r w:rsidR="00042441">
        <w:rPr>
          <w:rFonts w:cs="CMR12" w:hint="eastAsia"/>
          <w:color w:val="2D1DA3"/>
          <w:kern w:val="0"/>
        </w:rPr>
        <w:t xml:space="preserve"> axis</w:t>
      </w:r>
      <w:r>
        <w:rPr>
          <w:rFonts w:cs="CMR12"/>
          <w:color w:val="2D1DA3"/>
          <w:kern w:val="0"/>
        </w:rPr>
        <w:t xml:space="preserve">, </w:t>
      </w:r>
      <w:r w:rsidR="00263981">
        <w:rPr>
          <w:rFonts w:cs="CMR12"/>
          <w:color w:val="2D1DA3"/>
          <w:kern w:val="0"/>
        </w:rPr>
        <w:t>which are shown in</w:t>
      </w:r>
    </w:p>
    <w:p w:rsidR="00F67EED" w:rsidRDefault="00263981" w:rsidP="00F67EED">
      <w:pPr>
        <w:autoSpaceDE w:val="0"/>
        <w:autoSpaceDN w:val="0"/>
        <w:adjustRightInd w:val="0"/>
        <w:ind w:firstLineChars="100" w:firstLine="320"/>
        <w:jc w:val="left"/>
        <w:rPr>
          <w:rFonts w:cs="CMR12"/>
          <w:color w:val="2D1DA3"/>
          <w:kern w:val="0"/>
        </w:rPr>
      </w:pPr>
      <w:r>
        <w:rPr>
          <w:rFonts w:cs="CMR12"/>
          <w:color w:val="2D1DA3"/>
          <w:kern w:val="0"/>
        </w:rPr>
        <w:t xml:space="preserve"> T</w:t>
      </w:r>
      <w:r w:rsidR="00F67EED" w:rsidRPr="00263981">
        <w:rPr>
          <w:rFonts w:cs="CMR12"/>
          <w:color w:val="2D1DA3"/>
          <w:kern w:val="0"/>
        </w:rPr>
        <w:t>ables 1 and 2 of my manuscript in the proceedings.</w:t>
      </w:r>
      <w:r w:rsidR="00F67EED">
        <w:rPr>
          <w:rFonts w:cs="CMR12"/>
          <w:color w:val="2D1DA3"/>
          <w:kern w:val="0"/>
        </w:rPr>
        <w:t xml:space="preserve">  </w:t>
      </w:r>
    </w:p>
    <w:p w:rsidR="008C0DA2" w:rsidRDefault="00F67EED" w:rsidP="00F67EED">
      <w:pPr>
        <w:autoSpaceDE w:val="0"/>
        <w:autoSpaceDN w:val="0"/>
        <w:adjustRightInd w:val="0"/>
        <w:ind w:firstLineChars="150" w:firstLine="480"/>
        <w:jc w:val="left"/>
        <w:rPr>
          <w:rFonts w:cs="CMR12"/>
          <w:color w:val="2D1DA3"/>
          <w:kern w:val="0"/>
        </w:rPr>
      </w:pPr>
      <w:r>
        <w:rPr>
          <w:rFonts w:cs="CMR12"/>
          <w:color w:val="2D1DA3"/>
          <w:kern w:val="0"/>
        </w:rPr>
        <w:t xml:space="preserve">In these tables there are </w:t>
      </w:r>
      <w:r w:rsidR="008C0DA2">
        <w:rPr>
          <w:rFonts w:cs="CMR12"/>
          <w:color w:val="2D1DA3"/>
          <w:kern w:val="0"/>
        </w:rPr>
        <w:t xml:space="preserve">a few </w:t>
      </w:r>
      <w:r w:rsidRPr="00F67EED">
        <w:rPr>
          <w:rFonts w:cs="CMR12"/>
          <w:color w:val="FF0000"/>
          <w:kern w:val="0"/>
        </w:rPr>
        <w:t>errata</w:t>
      </w:r>
      <w:r>
        <w:rPr>
          <w:rFonts w:cs="CMR12"/>
          <w:color w:val="2D1DA3"/>
          <w:kern w:val="0"/>
        </w:rPr>
        <w:t xml:space="preserve">.  </w:t>
      </w:r>
      <w:r w:rsidR="00A827F2">
        <w:rPr>
          <w:rFonts w:cs="CMR12"/>
          <w:color w:val="2D1DA3"/>
          <w:kern w:val="0"/>
        </w:rPr>
        <w:t>You</w:t>
      </w:r>
      <w:r>
        <w:rPr>
          <w:rFonts w:cs="CMR12"/>
          <w:color w:val="2D1DA3"/>
          <w:kern w:val="0"/>
        </w:rPr>
        <w:t xml:space="preserve"> </w:t>
      </w:r>
      <w:r w:rsidR="00A827F2">
        <w:rPr>
          <w:rFonts w:cs="CMR12"/>
          <w:color w:val="2D1DA3"/>
          <w:kern w:val="0"/>
        </w:rPr>
        <w:t>should revise</w:t>
      </w:r>
    </w:p>
    <w:p w:rsidR="008C0DA2" w:rsidRDefault="00A827F2" w:rsidP="00F67EED">
      <w:pPr>
        <w:autoSpaceDE w:val="0"/>
        <w:autoSpaceDN w:val="0"/>
        <w:adjustRightInd w:val="0"/>
        <w:ind w:firstLineChars="150" w:firstLine="480"/>
        <w:jc w:val="left"/>
        <w:rPr>
          <w:rFonts w:cs="CMR12"/>
          <w:color w:val="2D1DA3"/>
          <w:kern w:val="0"/>
        </w:rPr>
      </w:pPr>
      <w:r>
        <w:rPr>
          <w:rFonts w:cs="CMR12"/>
          <w:color w:val="2D1DA3"/>
          <w:kern w:val="0"/>
        </w:rPr>
        <w:t xml:space="preserve">the signs of </w:t>
      </w:r>
      <m:oMath>
        <m:sSub>
          <m:sSubPr>
            <m:ctrlPr>
              <w:rPr>
                <w:rFonts w:ascii="Cambria Math" w:hAnsi="Cambria Math" w:cs="CMR12"/>
                <w:color w:val="2D1DA3"/>
                <w:kern w:val="0"/>
              </w:rPr>
            </m:ctrlPr>
          </m:sSubPr>
          <m:e>
            <m:r>
              <w:rPr>
                <w:rFonts w:ascii="Cambria Math" w:hAnsi="Cambria Math" w:cs="CMR12"/>
                <w:color w:val="2D1DA3"/>
                <w:kern w:val="0"/>
              </w:rPr>
              <m:t>w</m:t>
            </m:r>
          </m:e>
          <m:sub>
            <m:r>
              <w:rPr>
                <w:rFonts w:ascii="Cambria Math" w:hAnsi="Cambria Math" w:cs="CMR12"/>
                <w:color w:val="2D1DA3"/>
                <w:kern w:val="0"/>
              </w:rPr>
              <m:t>jk</m:t>
            </m:r>
          </m:sub>
        </m:sSub>
      </m:oMath>
      <w:r w:rsidR="00F67EED">
        <w:rPr>
          <w:rFonts w:cs="CMR12" w:hint="eastAsia"/>
          <w:color w:val="2D1DA3"/>
          <w:kern w:val="0"/>
        </w:rPr>
        <w:t xml:space="preserve"> </w:t>
      </w:r>
      <w:r w:rsidR="00F67EED">
        <w:rPr>
          <w:rFonts w:cs="CMR12"/>
          <w:color w:val="2D1DA3"/>
          <w:kern w:val="0"/>
        </w:rPr>
        <w:t xml:space="preserve">and </w:t>
      </w:r>
      <m:oMath>
        <m:sSub>
          <m:sSubPr>
            <m:ctrlPr>
              <w:rPr>
                <w:rFonts w:ascii="Cambria Math" w:hAnsi="Cambria Math" w:cs="CMR12"/>
                <w:color w:val="2D1DA3"/>
                <w:kern w:val="0"/>
              </w:rPr>
            </m:ctrlPr>
          </m:sSubPr>
          <m:e>
            <m:r>
              <w:rPr>
                <w:rFonts w:ascii="Cambria Math" w:hAnsi="Cambria Math" w:cs="CMR12"/>
                <w:color w:val="2D1DA3"/>
                <w:kern w:val="0"/>
              </w:rPr>
              <m:t>w</m:t>
            </m:r>
          </m:e>
          <m:sub>
            <m:r>
              <w:rPr>
                <w:rFonts w:ascii="Cambria Math" w:hAnsi="Cambria Math" w:cs="CMR12"/>
                <w:color w:val="2D1DA3"/>
                <w:kern w:val="0"/>
              </w:rPr>
              <m:t>kj</m:t>
            </m:r>
          </m:sub>
        </m:sSub>
      </m:oMath>
      <w:r w:rsidR="00F67EED">
        <w:rPr>
          <w:rFonts w:cs="CMR12" w:hint="eastAsia"/>
          <w:color w:val="2D1DA3"/>
          <w:kern w:val="0"/>
        </w:rPr>
        <w:t xml:space="preserve"> as well as </w:t>
      </w:r>
      <m:oMath>
        <m:sSub>
          <m:sSubPr>
            <m:ctrlPr>
              <w:rPr>
                <w:rFonts w:ascii="Cambria Math" w:hAnsi="Cambria Math" w:cs="CMR12"/>
                <w:color w:val="2D1DA3"/>
                <w:kern w:val="0"/>
              </w:rPr>
            </m:ctrlPr>
          </m:sSubPr>
          <m:e>
            <m:r>
              <w:rPr>
                <w:rFonts w:ascii="Cambria Math" w:hAnsi="Cambria Math" w:cs="CMR12"/>
                <w:color w:val="2D1DA3"/>
                <w:kern w:val="0"/>
              </w:rPr>
              <m:t>s</m:t>
            </m:r>
          </m:e>
          <m:sub>
            <m:r>
              <w:rPr>
                <w:rFonts w:ascii="Cambria Math" w:hAnsi="Cambria Math" w:cs="CMR12"/>
                <w:color w:val="2D1DA3"/>
                <w:kern w:val="0"/>
              </w:rPr>
              <m:t>jk</m:t>
            </m:r>
          </m:sub>
        </m:sSub>
      </m:oMath>
      <w:r w:rsidR="00F67EED">
        <w:rPr>
          <w:rFonts w:cs="CMR12" w:hint="eastAsia"/>
          <w:color w:val="2D1DA3"/>
          <w:kern w:val="0"/>
        </w:rPr>
        <w:t xml:space="preserve"> </w:t>
      </w:r>
      <w:r w:rsidR="00F67EED">
        <w:rPr>
          <w:rFonts w:cs="CMR12"/>
          <w:color w:val="2D1DA3"/>
          <w:kern w:val="0"/>
        </w:rPr>
        <w:t xml:space="preserve">and </w:t>
      </w:r>
      <m:oMath>
        <m:sSub>
          <m:sSubPr>
            <m:ctrlPr>
              <w:rPr>
                <w:rFonts w:ascii="Cambria Math" w:hAnsi="Cambria Math" w:cs="CMR12"/>
                <w:color w:val="2D1DA3"/>
                <w:kern w:val="0"/>
              </w:rPr>
            </m:ctrlPr>
          </m:sSubPr>
          <m:e>
            <m:r>
              <w:rPr>
                <w:rFonts w:ascii="Cambria Math" w:hAnsi="Cambria Math" w:cs="CMR12"/>
                <w:color w:val="2D1DA3"/>
                <w:kern w:val="0"/>
              </w:rPr>
              <m:t>s</m:t>
            </m:r>
          </m:e>
          <m:sub>
            <m:r>
              <w:rPr>
                <w:rFonts w:ascii="Cambria Math" w:hAnsi="Cambria Math" w:cs="CMR12"/>
                <w:color w:val="2D1DA3"/>
                <w:kern w:val="0"/>
              </w:rPr>
              <m:t>kj</m:t>
            </m:r>
          </m:sub>
        </m:sSub>
      </m:oMath>
      <w:r w:rsidR="00F67EED">
        <w:rPr>
          <w:rFonts w:cs="CMR12" w:hint="eastAsia"/>
          <w:color w:val="2D1DA3"/>
          <w:kern w:val="0"/>
        </w:rPr>
        <w:t xml:space="preserve"> in </w:t>
      </w:r>
      <w:r w:rsidR="00F67EED">
        <w:rPr>
          <w:rFonts w:cs="CMR12"/>
          <w:color w:val="2D1DA3"/>
          <w:kern w:val="0"/>
        </w:rPr>
        <w:t>Case</w:t>
      </w:r>
    </w:p>
    <w:p w:rsidR="00F67EED" w:rsidRPr="00B9441F" w:rsidRDefault="00F67EED" w:rsidP="008C0DA2">
      <w:pPr>
        <w:autoSpaceDE w:val="0"/>
        <w:autoSpaceDN w:val="0"/>
        <w:adjustRightInd w:val="0"/>
        <w:ind w:firstLineChars="150" w:firstLine="480"/>
        <w:jc w:val="left"/>
        <w:rPr>
          <w:rFonts w:cs="CMR12"/>
          <w:color w:val="2D1DA3"/>
          <w:kern w:val="0"/>
        </w:rPr>
      </w:pPr>
      <w:r>
        <w:rPr>
          <w:rFonts w:cs="CMR12"/>
          <w:color w:val="2D1DA3"/>
          <w:kern w:val="0"/>
        </w:rPr>
        <w:t>4 of</w:t>
      </w:r>
      <w:r w:rsidR="008C0DA2">
        <w:rPr>
          <w:rFonts w:cs="CMR12"/>
          <w:color w:val="2D1DA3"/>
          <w:kern w:val="0"/>
        </w:rPr>
        <w:t xml:space="preserve"> </w:t>
      </w:r>
      <w:r w:rsidRPr="00B9441F">
        <w:rPr>
          <w:rFonts w:cs="CMR12"/>
          <w:color w:val="2D1DA3"/>
          <w:kern w:val="0"/>
        </w:rPr>
        <w:t>T</w:t>
      </w:r>
      <w:r w:rsidR="00B9441F" w:rsidRPr="00B9441F">
        <w:rPr>
          <w:rFonts w:cs="CMR12"/>
          <w:color w:val="2D1DA3"/>
          <w:kern w:val="0"/>
        </w:rPr>
        <w:t>able 1 as follows:</w:t>
      </w:r>
    </w:p>
    <w:p w:rsidR="00F67EED" w:rsidRPr="00F67EED" w:rsidRDefault="00F67EED" w:rsidP="00416AD9">
      <w:pPr>
        <w:autoSpaceDE w:val="0"/>
        <w:autoSpaceDN w:val="0"/>
        <w:adjustRightInd w:val="0"/>
        <w:ind w:left="640" w:hangingChars="200" w:hanging="640"/>
        <w:jc w:val="left"/>
        <w:rPr>
          <w:rFonts w:cs="CMR12"/>
          <w:kern w:val="0"/>
        </w:rPr>
      </w:pPr>
    </w:p>
    <w:p w:rsidR="00980702" w:rsidRDefault="00980702" w:rsidP="00416AD9">
      <w:pPr>
        <w:autoSpaceDE w:val="0"/>
        <w:autoSpaceDN w:val="0"/>
        <w:adjustRightInd w:val="0"/>
        <w:ind w:left="640" w:hangingChars="200" w:hanging="640"/>
        <w:jc w:val="left"/>
        <w:rPr>
          <w:rFonts w:cs="CMR12"/>
          <w:kern w:val="0"/>
        </w:rPr>
      </w:pPr>
      <w:r>
        <w:rPr>
          <w:rFonts w:cs="CMR12"/>
          <w:noProof/>
          <w:kern w:val="0"/>
        </w:rPr>
        <w:drawing>
          <wp:inline distT="0" distB="0" distL="0" distR="0" wp14:anchorId="3BDD6532" wp14:editId="3780124C">
            <wp:extent cx="6111240" cy="2296099"/>
            <wp:effectExtent l="0" t="0" r="3810" b="9525"/>
            <wp:docPr id="5" name="図 5" descr="C:\png-files\Table1-bhm2016-revis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ng-files\Table1-bhm2016-revise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7770" cy="2302310"/>
                    </a:xfrm>
                    <a:prstGeom prst="rect">
                      <a:avLst/>
                    </a:prstGeom>
                    <a:noFill/>
                    <a:ln>
                      <a:noFill/>
                    </a:ln>
                  </pic:spPr>
                </pic:pic>
              </a:graphicData>
            </a:graphic>
          </wp:inline>
        </w:drawing>
      </w:r>
    </w:p>
    <w:p w:rsidR="00980702" w:rsidRDefault="00980702" w:rsidP="00416AD9">
      <w:pPr>
        <w:autoSpaceDE w:val="0"/>
        <w:autoSpaceDN w:val="0"/>
        <w:adjustRightInd w:val="0"/>
        <w:ind w:left="640" w:hangingChars="200" w:hanging="640"/>
        <w:jc w:val="left"/>
        <w:rPr>
          <w:rFonts w:cs="CMR12"/>
          <w:kern w:val="0"/>
        </w:rPr>
      </w:pPr>
    </w:p>
    <w:p w:rsidR="00980702" w:rsidRDefault="00980702" w:rsidP="00980702">
      <w:pPr>
        <w:autoSpaceDE w:val="0"/>
        <w:autoSpaceDN w:val="0"/>
        <w:adjustRightInd w:val="0"/>
        <w:ind w:left="640" w:hangingChars="200" w:hanging="640"/>
        <w:jc w:val="left"/>
        <w:rPr>
          <w:rFonts w:cs="CMR12"/>
          <w:kern w:val="0"/>
        </w:rPr>
      </w:pPr>
      <w:r>
        <w:rPr>
          <w:rFonts w:cs="CMR12"/>
          <w:noProof/>
          <w:kern w:val="0"/>
        </w:rPr>
        <w:lastRenderedPageBreak/>
        <w:drawing>
          <wp:inline distT="0" distB="0" distL="0" distR="0">
            <wp:extent cx="6095121" cy="2247331"/>
            <wp:effectExtent l="0" t="0" r="1270" b="635"/>
            <wp:docPr id="6" name="図 6" descr="C:\png-files\Table2-bhm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png-files\Table2-bhm201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34722" cy="2261932"/>
                    </a:xfrm>
                    <a:prstGeom prst="rect">
                      <a:avLst/>
                    </a:prstGeom>
                    <a:noFill/>
                    <a:ln>
                      <a:noFill/>
                    </a:ln>
                  </pic:spPr>
                </pic:pic>
              </a:graphicData>
            </a:graphic>
          </wp:inline>
        </w:drawing>
      </w:r>
      <w:r>
        <w:rPr>
          <w:rFonts w:cs="CMR12" w:hint="eastAsia"/>
          <w:kern w:val="0"/>
        </w:rPr>
        <w:t xml:space="preserve">                                                  </w:t>
      </w:r>
    </w:p>
    <w:p w:rsidR="00125853" w:rsidRDefault="00125853" w:rsidP="00416AD9">
      <w:pPr>
        <w:autoSpaceDE w:val="0"/>
        <w:autoSpaceDN w:val="0"/>
        <w:adjustRightInd w:val="0"/>
        <w:ind w:left="640" w:hangingChars="200" w:hanging="640"/>
        <w:jc w:val="left"/>
        <w:rPr>
          <w:rFonts w:cs="CMR12"/>
          <w:color w:val="2D1DA3"/>
          <w:kern w:val="0"/>
        </w:rPr>
      </w:pPr>
      <w:r>
        <w:rPr>
          <w:rFonts w:cs="CMR12" w:hint="eastAsia"/>
          <w:kern w:val="0"/>
        </w:rPr>
        <w:t xml:space="preserve">  </w:t>
      </w:r>
      <w:r>
        <w:rPr>
          <w:rFonts w:cs="CMR12"/>
          <w:kern w:val="0"/>
        </w:rPr>
        <w:t xml:space="preserve">  </w:t>
      </w:r>
      <w:r w:rsidRPr="00125853">
        <w:rPr>
          <w:rFonts w:cs="CMR12" w:hint="eastAsia"/>
          <w:color w:val="2D1DA3"/>
          <w:kern w:val="0"/>
        </w:rPr>
        <w:t>Here, the signs of</w:t>
      </w:r>
      <w:r>
        <w:rPr>
          <w:rFonts w:cs="CMR12" w:hint="eastAsia"/>
          <w:kern w:val="0"/>
        </w:rPr>
        <w:t xml:space="preserve"> </w:t>
      </w:r>
      <m:oMath>
        <m:sSub>
          <m:sSubPr>
            <m:ctrlPr>
              <w:rPr>
                <w:rFonts w:ascii="Cambria Math" w:hAnsi="Cambria Math" w:cs="CMR12"/>
                <w:color w:val="2D1DA3"/>
                <w:kern w:val="0"/>
              </w:rPr>
            </m:ctrlPr>
          </m:sSubPr>
          <m:e>
            <m:r>
              <w:rPr>
                <w:rFonts w:ascii="Cambria Math" w:hAnsi="Cambria Math" w:cs="CMR12"/>
                <w:color w:val="2D1DA3"/>
                <w:kern w:val="0"/>
              </w:rPr>
              <m:t>w</m:t>
            </m:r>
          </m:e>
          <m:sub>
            <m:r>
              <w:rPr>
                <w:rFonts w:ascii="Cambria Math" w:hAnsi="Cambria Math" w:cs="CMR12"/>
                <w:color w:val="2D1DA3"/>
                <w:kern w:val="0"/>
              </w:rPr>
              <m:t>jk</m:t>
            </m:r>
          </m:sub>
        </m:sSub>
      </m:oMath>
      <w:r>
        <w:rPr>
          <w:rFonts w:cs="CMR12" w:hint="eastAsia"/>
          <w:color w:val="2D1DA3"/>
          <w:kern w:val="0"/>
        </w:rPr>
        <w:t xml:space="preserve"> </w:t>
      </w:r>
      <w:r>
        <w:rPr>
          <w:rFonts w:cs="CMR12"/>
          <w:color w:val="2D1DA3"/>
          <w:kern w:val="0"/>
        </w:rPr>
        <w:t xml:space="preserve">and </w:t>
      </w:r>
      <m:oMath>
        <m:sSub>
          <m:sSubPr>
            <m:ctrlPr>
              <w:rPr>
                <w:rFonts w:ascii="Cambria Math" w:hAnsi="Cambria Math" w:cs="CMR12"/>
                <w:color w:val="2D1DA3"/>
                <w:kern w:val="0"/>
              </w:rPr>
            </m:ctrlPr>
          </m:sSubPr>
          <m:e>
            <m:r>
              <w:rPr>
                <w:rFonts w:ascii="Cambria Math" w:hAnsi="Cambria Math" w:cs="CMR12"/>
                <w:color w:val="2D1DA3"/>
                <w:kern w:val="0"/>
              </w:rPr>
              <m:t>w</m:t>
            </m:r>
          </m:e>
          <m:sub>
            <m:r>
              <w:rPr>
                <w:rFonts w:ascii="Cambria Math" w:hAnsi="Cambria Math" w:cs="CMR12"/>
                <w:color w:val="2D1DA3"/>
                <w:kern w:val="0"/>
              </w:rPr>
              <m:t>kj</m:t>
            </m:r>
          </m:sub>
        </m:sSub>
      </m:oMath>
      <w:r>
        <w:rPr>
          <w:rFonts w:cs="CMR12" w:hint="eastAsia"/>
          <w:color w:val="2D1DA3"/>
          <w:kern w:val="0"/>
        </w:rPr>
        <w:t xml:space="preserve"> are determined accord</w:t>
      </w:r>
      <w:r>
        <w:rPr>
          <w:rFonts w:cs="CMR12"/>
          <w:color w:val="2D1DA3"/>
          <w:kern w:val="0"/>
        </w:rPr>
        <w:t>-</w:t>
      </w:r>
    </w:p>
    <w:p w:rsidR="00125853" w:rsidRDefault="00125853" w:rsidP="00125853">
      <w:pPr>
        <w:autoSpaceDE w:val="0"/>
        <w:autoSpaceDN w:val="0"/>
        <w:adjustRightInd w:val="0"/>
        <w:ind w:leftChars="50" w:left="640" w:hangingChars="150" w:hanging="480"/>
        <w:jc w:val="left"/>
        <w:rPr>
          <w:rFonts w:cs="CMR12"/>
          <w:color w:val="2D1DA3"/>
          <w:kern w:val="0"/>
        </w:rPr>
      </w:pPr>
      <w:r>
        <w:rPr>
          <w:rFonts w:cs="CMR12"/>
          <w:color w:val="2D1DA3"/>
          <w:kern w:val="0"/>
        </w:rPr>
        <w:t xml:space="preserve"> </w:t>
      </w:r>
      <w:r>
        <w:rPr>
          <w:rFonts w:cs="CMR12" w:hint="eastAsia"/>
          <w:color w:val="2D1DA3"/>
          <w:kern w:val="0"/>
        </w:rPr>
        <w:t>ing to the three basic principles of the interpersonal</w:t>
      </w:r>
    </w:p>
    <w:p w:rsidR="00125853" w:rsidRDefault="00125853" w:rsidP="00125853">
      <w:pPr>
        <w:autoSpaceDE w:val="0"/>
        <w:autoSpaceDN w:val="0"/>
        <w:adjustRightInd w:val="0"/>
        <w:ind w:leftChars="50" w:left="640" w:hangingChars="150" w:hanging="480"/>
        <w:jc w:val="left"/>
        <w:rPr>
          <w:rFonts w:cs="CMR12"/>
          <w:color w:val="2D1DA3"/>
          <w:kern w:val="0"/>
        </w:rPr>
      </w:pPr>
      <w:r>
        <w:rPr>
          <w:rFonts w:cs="CMR12" w:hint="eastAsia"/>
          <w:color w:val="2D1DA3"/>
          <w:kern w:val="0"/>
        </w:rPr>
        <w:t xml:space="preserve"> </w:t>
      </w:r>
      <w:r>
        <w:rPr>
          <w:rFonts w:cs="CMR12"/>
          <w:color w:val="2D1DA3"/>
          <w:kern w:val="0"/>
        </w:rPr>
        <w:t>behav</w:t>
      </w:r>
      <w:r>
        <w:rPr>
          <w:rFonts w:cs="CMR12" w:hint="eastAsia"/>
          <w:color w:val="2D1DA3"/>
          <w:kern w:val="0"/>
        </w:rPr>
        <w:t>iors</w:t>
      </w:r>
      <w:r>
        <w:rPr>
          <w:rFonts w:cs="CMR12"/>
          <w:color w:val="2D1DA3"/>
          <w:kern w:val="0"/>
        </w:rPr>
        <w:t xml:space="preserve"> discussed above.  However, if we add another</w:t>
      </w:r>
    </w:p>
    <w:p w:rsidR="00980702" w:rsidRDefault="00125853" w:rsidP="00125853">
      <w:pPr>
        <w:autoSpaceDE w:val="0"/>
        <w:autoSpaceDN w:val="0"/>
        <w:adjustRightInd w:val="0"/>
        <w:ind w:leftChars="50" w:left="640" w:hangingChars="150" w:hanging="480"/>
        <w:jc w:val="left"/>
        <w:rPr>
          <w:rFonts w:cs="CMR12"/>
          <w:color w:val="2D1DA3"/>
          <w:kern w:val="0"/>
        </w:rPr>
      </w:pPr>
      <w:r>
        <w:rPr>
          <w:rFonts w:cs="CMR12"/>
          <w:color w:val="2D1DA3"/>
          <w:kern w:val="0"/>
        </w:rPr>
        <w:t xml:space="preserve"> principle, for example, </w:t>
      </w:r>
      <w:r w:rsidR="006C1964">
        <w:rPr>
          <w:rFonts w:cs="CMR12"/>
          <w:color w:val="2D1DA3"/>
          <w:kern w:val="0"/>
        </w:rPr>
        <w:t>the balance principle proposed by</w:t>
      </w:r>
    </w:p>
    <w:p w:rsidR="006C1964" w:rsidRDefault="006C1964" w:rsidP="00125853">
      <w:pPr>
        <w:autoSpaceDE w:val="0"/>
        <w:autoSpaceDN w:val="0"/>
        <w:adjustRightInd w:val="0"/>
        <w:ind w:leftChars="50" w:left="640" w:hangingChars="150" w:hanging="480"/>
        <w:jc w:val="left"/>
        <w:rPr>
          <w:rFonts w:cs="CMR12"/>
          <w:color w:val="2D1DA3"/>
          <w:kern w:val="0"/>
        </w:rPr>
      </w:pPr>
      <w:r>
        <w:rPr>
          <w:rFonts w:cs="CMR12"/>
          <w:color w:val="2D1DA3"/>
          <w:kern w:val="0"/>
        </w:rPr>
        <w:t xml:space="preserve"> Heider (1958) to our principles, these signs should be </w:t>
      </w:r>
    </w:p>
    <w:p w:rsidR="006C1964" w:rsidRDefault="006C1964" w:rsidP="006C1964">
      <w:pPr>
        <w:autoSpaceDE w:val="0"/>
        <w:autoSpaceDN w:val="0"/>
        <w:adjustRightInd w:val="0"/>
        <w:ind w:leftChars="100" w:left="640" w:hangingChars="100" w:hanging="320"/>
        <w:jc w:val="left"/>
        <w:rPr>
          <w:rFonts w:cs="CMR12"/>
          <w:color w:val="2D1DA3"/>
          <w:kern w:val="0"/>
        </w:rPr>
      </w:pPr>
      <w:r>
        <w:rPr>
          <w:rFonts w:cs="CMR12"/>
          <w:color w:val="2D1DA3"/>
          <w:kern w:val="0"/>
        </w:rPr>
        <w:t>revised.</w:t>
      </w:r>
      <w:r w:rsidR="00266900">
        <w:rPr>
          <w:rFonts w:cs="CMR12"/>
          <w:color w:val="2D1DA3"/>
          <w:kern w:val="0"/>
        </w:rPr>
        <w:t xml:space="preserve">  Such a principle leads to another model.</w:t>
      </w:r>
      <w:r w:rsidR="006F10AA">
        <w:rPr>
          <w:rFonts w:cs="CMR12"/>
          <w:color w:val="2D1DA3"/>
          <w:kern w:val="0"/>
        </w:rPr>
        <w:t xml:space="preserve">  We</w:t>
      </w:r>
    </w:p>
    <w:p w:rsidR="006F10AA" w:rsidRDefault="006F10AA" w:rsidP="006C1964">
      <w:pPr>
        <w:autoSpaceDE w:val="0"/>
        <w:autoSpaceDN w:val="0"/>
        <w:adjustRightInd w:val="0"/>
        <w:ind w:leftChars="100" w:left="640" w:hangingChars="100" w:hanging="320"/>
        <w:jc w:val="left"/>
        <w:rPr>
          <w:rFonts w:cs="CMR12"/>
          <w:kern w:val="0"/>
        </w:rPr>
      </w:pPr>
      <w:r>
        <w:rPr>
          <w:rFonts w:cs="CMR12"/>
          <w:color w:val="2D1DA3"/>
          <w:kern w:val="0"/>
        </w:rPr>
        <w:t xml:space="preserve">shall call it </w:t>
      </w:r>
      <w:r w:rsidRPr="006F10AA">
        <w:rPr>
          <w:rFonts w:cs="CMR12"/>
          <w:color w:val="FF0000"/>
          <w:kern w:val="0"/>
        </w:rPr>
        <w:t>Model III</w:t>
      </w:r>
      <w:r>
        <w:rPr>
          <w:rFonts w:cs="CMR12"/>
          <w:color w:val="2D1DA3"/>
          <w:kern w:val="0"/>
        </w:rPr>
        <w:t>.</w:t>
      </w:r>
    </w:p>
    <w:p w:rsidR="00216B19" w:rsidRPr="00301D82" w:rsidRDefault="00216B19" w:rsidP="00E003F9">
      <w:pPr>
        <w:autoSpaceDE w:val="0"/>
        <w:autoSpaceDN w:val="0"/>
        <w:adjustRightInd w:val="0"/>
        <w:jc w:val="left"/>
        <w:rPr>
          <w:rFonts w:cs="CMR12"/>
          <w:kern w:val="0"/>
        </w:rPr>
      </w:pPr>
    </w:p>
    <w:p w:rsidR="00295425" w:rsidRPr="006F10AA" w:rsidRDefault="006F10AA" w:rsidP="00B91C9C">
      <w:pPr>
        <w:ind w:firstLineChars="100" w:firstLine="320"/>
        <w:rPr>
          <w:i/>
          <w:color w:val="2D1DA3"/>
          <w:u w:val="single"/>
        </w:rPr>
      </w:pPr>
      <w:r w:rsidRPr="006F10AA">
        <w:rPr>
          <w:i/>
          <w:color w:val="2D1DA3"/>
          <w:u w:val="single"/>
        </w:rPr>
        <w:t>Model IV</w:t>
      </w:r>
    </w:p>
    <w:p w:rsidR="00F4444E" w:rsidRPr="006F10AA" w:rsidRDefault="00295425" w:rsidP="001C5BFB">
      <w:pPr>
        <w:autoSpaceDE w:val="0"/>
        <w:autoSpaceDN w:val="0"/>
        <w:adjustRightInd w:val="0"/>
        <w:ind w:left="640" w:hangingChars="200" w:hanging="640"/>
        <w:jc w:val="left"/>
        <w:rPr>
          <w:color w:val="2D1DA3"/>
        </w:rPr>
      </w:pPr>
      <w:r w:rsidRPr="006F10AA">
        <w:rPr>
          <w:color w:val="2D1DA3"/>
        </w:rPr>
        <w:t xml:space="preserve">    </w:t>
      </w:r>
      <w:r w:rsidR="00F104A0" w:rsidRPr="006F10AA">
        <w:rPr>
          <w:color w:val="2D1DA3"/>
        </w:rPr>
        <w:t xml:space="preserve"> </w:t>
      </w:r>
      <w:r w:rsidR="001C5BFB" w:rsidRPr="006F10AA">
        <w:rPr>
          <w:color w:val="2D1DA3"/>
        </w:rPr>
        <w:t xml:space="preserve"> </w:t>
      </w:r>
      <w:r w:rsidR="006F10AA" w:rsidRPr="006F10AA">
        <w:rPr>
          <w:color w:val="2D1DA3"/>
        </w:rPr>
        <w:t>A fourth</w:t>
      </w:r>
      <w:r w:rsidRPr="006F10AA">
        <w:rPr>
          <w:color w:val="2D1DA3"/>
          <w:spacing w:val="-23"/>
        </w:rPr>
        <w:t xml:space="preserve"> </w:t>
      </w:r>
      <w:r w:rsidRPr="006F10AA">
        <w:rPr>
          <w:color w:val="2D1DA3"/>
          <w:spacing w:val="-1"/>
        </w:rPr>
        <w:t>t</w:t>
      </w:r>
      <w:r w:rsidRPr="006F10AA">
        <w:rPr>
          <w:color w:val="2D1DA3"/>
          <w:spacing w:val="-2"/>
        </w:rPr>
        <w:t>ype</w:t>
      </w:r>
      <w:r w:rsidRPr="006F10AA">
        <w:rPr>
          <w:color w:val="2D1DA3"/>
          <w:spacing w:val="-23"/>
        </w:rPr>
        <w:t xml:space="preserve"> </w:t>
      </w:r>
      <w:r w:rsidRPr="006F10AA">
        <w:rPr>
          <w:color w:val="2D1DA3"/>
        </w:rPr>
        <w:t>of</w:t>
      </w:r>
      <w:r w:rsidRPr="006F10AA">
        <w:rPr>
          <w:color w:val="2D1DA3"/>
          <w:spacing w:val="-23"/>
        </w:rPr>
        <w:t xml:space="preserve"> </w:t>
      </w:r>
      <w:r w:rsidRPr="006F10AA">
        <w:rPr>
          <w:color w:val="2D1DA3"/>
          <w:spacing w:val="1"/>
        </w:rPr>
        <w:t>model</w:t>
      </w:r>
      <w:r w:rsidRPr="006F10AA">
        <w:rPr>
          <w:color w:val="2D1DA3"/>
          <w:spacing w:val="-23"/>
        </w:rPr>
        <w:t xml:space="preserve"> </w:t>
      </w:r>
      <w:r w:rsidRPr="006F10AA">
        <w:rPr>
          <w:color w:val="2D1DA3"/>
        </w:rPr>
        <w:t xml:space="preserve">is </w:t>
      </w:r>
      <w:r w:rsidR="00F4444E" w:rsidRPr="006F10AA">
        <w:rPr>
          <w:color w:val="2D1DA3"/>
        </w:rPr>
        <w:t xml:space="preserve">the model in which </w:t>
      </w:r>
      <m:oMath>
        <m:sSubSup>
          <m:sSubSupPr>
            <m:ctrlPr>
              <w:rPr>
                <w:rFonts w:ascii="Cambria Math" w:hAnsi="Cambria Math"/>
                <w:color w:val="2D1DA3"/>
              </w:rPr>
            </m:ctrlPr>
          </m:sSubSupPr>
          <m:e>
            <m:r>
              <w:rPr>
                <w:rFonts w:ascii="Cambria Math" w:hAnsi="Cambria Math"/>
                <w:color w:val="2D1DA3"/>
              </w:rPr>
              <m:t>w</m:t>
            </m:r>
          </m:e>
          <m:sub>
            <m:r>
              <w:rPr>
                <w:rFonts w:ascii="Cambria Math" w:hAnsi="Cambria Math"/>
                <w:color w:val="2D1DA3"/>
              </w:rPr>
              <m:t>jk,n</m:t>
            </m:r>
          </m:sub>
          <m:sup>
            <m:d>
              <m:dPr>
                <m:ctrlPr>
                  <w:rPr>
                    <w:rFonts w:ascii="Cambria Math" w:hAnsi="Cambria Math"/>
                    <w:i/>
                    <w:color w:val="2D1DA3"/>
                  </w:rPr>
                </m:ctrlPr>
              </m:dPr>
              <m:e>
                <m:r>
                  <w:rPr>
                    <w:rFonts w:ascii="Cambria Math" w:hAnsi="Cambria Math"/>
                    <w:color w:val="2D1DA3"/>
                  </w:rPr>
                  <m:t>l,m</m:t>
                </m:r>
              </m:e>
            </m:d>
          </m:sup>
        </m:sSubSup>
      </m:oMath>
      <w:r w:rsidR="00F4444E" w:rsidRPr="006F10AA">
        <w:rPr>
          <w:color w:val="2D1DA3"/>
        </w:rPr>
        <w:t xml:space="preserve"> is specified further in Model </w:t>
      </w:r>
      <w:r w:rsidR="00F4444E" w:rsidRPr="006F10AA">
        <w:rPr>
          <w:i/>
          <w:color w:val="2D1DA3"/>
        </w:rPr>
        <w:t>I</w:t>
      </w:r>
      <w:r w:rsidR="00B91C9C" w:rsidRPr="006F10AA">
        <w:rPr>
          <w:color w:val="2D1DA3"/>
        </w:rPr>
        <w:t xml:space="preserve">.  That </w:t>
      </w:r>
      <w:r w:rsidR="00F4444E" w:rsidRPr="006F10AA">
        <w:rPr>
          <w:color w:val="2D1DA3"/>
        </w:rPr>
        <w:t xml:space="preserve">is, </w:t>
      </w:r>
    </w:p>
    <w:p w:rsidR="00F104A0" w:rsidRPr="006F10AA" w:rsidRDefault="008C0B42" w:rsidP="001C5BFB">
      <w:pPr>
        <w:ind w:leftChars="200" w:left="8620" w:hangingChars="2850" w:hanging="7980"/>
        <w:rPr>
          <w:color w:val="2D1DA3"/>
          <w:sz w:val="28"/>
          <w:szCs w:val="28"/>
        </w:rPr>
      </w:pPr>
      <w:r w:rsidRPr="006F10AA">
        <w:rPr>
          <w:color w:val="2D1DA3"/>
          <w:sz w:val="28"/>
          <w:szCs w:val="28"/>
        </w:rPr>
        <w:t xml:space="preserve"> </w:t>
      </w:r>
      <w:r w:rsidR="00F104A0" w:rsidRPr="006F10AA">
        <w:rPr>
          <w:color w:val="2D1DA3"/>
          <w:sz w:val="28"/>
          <w:szCs w:val="28"/>
        </w:rPr>
        <w:t xml:space="preserve"> </w:t>
      </w:r>
      <m:oMath>
        <m:sSub>
          <m:sSubPr>
            <m:ctrlPr>
              <w:rPr>
                <w:rFonts w:ascii="Cambria Math" w:hAnsi="Cambria Math"/>
                <w:color w:val="2D1DA3"/>
                <w:sz w:val="28"/>
                <w:szCs w:val="28"/>
              </w:rPr>
            </m:ctrlPr>
          </m:sSubPr>
          <m:e>
            <m:r>
              <m:rPr>
                <m:sty m:val="bi"/>
              </m:rPr>
              <w:rPr>
                <w:rFonts w:ascii="Cambria Math" w:hAnsi="Cambria Math"/>
                <w:color w:val="2D1DA3"/>
                <w:sz w:val="28"/>
                <w:szCs w:val="28"/>
              </w:rPr>
              <m:t>z</m:t>
            </m:r>
          </m:e>
          <m:sub>
            <m:r>
              <w:rPr>
                <w:rFonts w:ascii="Cambria Math" w:hAnsi="Cambria Math"/>
                <w:color w:val="2D1DA3"/>
                <w:sz w:val="28"/>
                <w:szCs w:val="28"/>
              </w:rPr>
              <m:t>j, n+1</m:t>
            </m:r>
          </m:sub>
        </m:sSub>
        <m:r>
          <m:rPr>
            <m:sty m:val="p"/>
          </m:rPr>
          <w:rPr>
            <w:rFonts w:ascii="Cambria Math" w:hAnsi="Cambria Math"/>
            <w:color w:val="2D1DA3"/>
            <w:sz w:val="28"/>
            <w:szCs w:val="28"/>
          </w:rPr>
          <m:t>=</m:t>
        </m:r>
        <m:sSub>
          <m:sSubPr>
            <m:ctrlPr>
              <w:rPr>
                <w:rFonts w:ascii="Cambria Math" w:hAnsi="Cambria Math"/>
                <w:color w:val="2D1DA3"/>
                <w:sz w:val="28"/>
                <w:szCs w:val="28"/>
              </w:rPr>
            </m:ctrlPr>
          </m:sSubPr>
          <m:e>
            <m:r>
              <m:rPr>
                <m:sty m:val="bi"/>
              </m:rPr>
              <w:rPr>
                <w:rFonts w:ascii="Cambria Math" w:hAnsi="Cambria Math"/>
                <w:color w:val="2D1DA3"/>
                <w:sz w:val="28"/>
                <w:szCs w:val="28"/>
              </w:rPr>
              <m:t>z</m:t>
            </m:r>
          </m:e>
          <m:sub>
            <m:r>
              <w:rPr>
                <w:rFonts w:ascii="Cambria Math" w:hAnsi="Cambria Math"/>
                <w:color w:val="2D1DA3"/>
                <w:sz w:val="28"/>
                <w:szCs w:val="28"/>
              </w:rPr>
              <m:t>j,n</m:t>
            </m:r>
          </m:sub>
        </m:sSub>
        <m:r>
          <w:rPr>
            <w:rFonts w:ascii="Cambria Math" w:hAnsi="Cambria Math"/>
            <w:color w:val="2D1DA3"/>
            <w:sz w:val="28"/>
            <w:szCs w:val="28"/>
          </w:rPr>
          <m:t>+</m:t>
        </m:r>
        <m:nary>
          <m:naryPr>
            <m:chr m:val="∑"/>
            <m:limLoc m:val="undOvr"/>
            <m:ctrlPr>
              <w:rPr>
                <w:rFonts w:ascii="Cambria Math" w:hAnsi="Cambria Math"/>
                <w:i/>
                <w:color w:val="2D1DA3"/>
                <w:sz w:val="28"/>
                <w:szCs w:val="28"/>
              </w:rPr>
            </m:ctrlPr>
          </m:naryPr>
          <m:sub>
            <m:r>
              <w:rPr>
                <w:rFonts w:ascii="Cambria Math" w:hAnsi="Cambria Math"/>
                <w:color w:val="2D1DA3"/>
                <w:sz w:val="28"/>
                <w:szCs w:val="28"/>
              </w:rPr>
              <m:t>m=1</m:t>
            </m:r>
          </m:sub>
          <m:sup>
            <m:r>
              <w:rPr>
                <w:rFonts w:ascii="Cambria Math" w:hAnsi="Cambria Math"/>
                <w:color w:val="2D1DA3"/>
                <w:sz w:val="28"/>
                <w:szCs w:val="28"/>
              </w:rPr>
              <m:t>q</m:t>
            </m:r>
          </m:sup>
          <m:e>
            <m:nary>
              <m:naryPr>
                <m:chr m:val="∑"/>
                <m:limLoc m:val="undOvr"/>
                <m:ctrlPr>
                  <w:rPr>
                    <w:rFonts w:ascii="Cambria Math" w:hAnsi="Cambria Math"/>
                    <w:i/>
                    <w:color w:val="2D1DA3"/>
                    <w:sz w:val="28"/>
                    <w:szCs w:val="28"/>
                  </w:rPr>
                </m:ctrlPr>
              </m:naryPr>
              <m:sub>
                <m:r>
                  <w:rPr>
                    <w:rFonts w:ascii="Cambria Math" w:hAnsi="Cambria Math"/>
                    <w:color w:val="2D1DA3"/>
                    <w:sz w:val="28"/>
                    <w:szCs w:val="28"/>
                  </w:rPr>
                  <m:t>k≠j</m:t>
                </m:r>
              </m:sub>
              <m:sup>
                <m:r>
                  <w:rPr>
                    <w:rFonts w:ascii="Cambria Math" w:hAnsi="Cambria Math"/>
                    <w:color w:val="2D1DA3"/>
                    <w:sz w:val="28"/>
                    <w:szCs w:val="28"/>
                  </w:rPr>
                  <m:t>N</m:t>
                </m:r>
              </m:sup>
              <m:e>
                <m:sSubSup>
                  <m:sSubSupPr>
                    <m:ctrlPr>
                      <w:rPr>
                        <w:rFonts w:ascii="Cambria Math" w:hAnsi="Cambria Math"/>
                        <w:i/>
                        <w:color w:val="2D1DA3"/>
                        <w:sz w:val="28"/>
                        <w:szCs w:val="28"/>
                      </w:rPr>
                    </m:ctrlPr>
                  </m:sSubSupPr>
                  <m:e>
                    <m:r>
                      <m:rPr>
                        <m:sty m:val="bi"/>
                      </m:rPr>
                      <w:rPr>
                        <w:rFonts w:ascii="Cambria Math" w:hAnsi="Cambria Math"/>
                        <w:color w:val="2D1DA3"/>
                        <w:sz w:val="28"/>
                        <w:szCs w:val="28"/>
                      </w:rPr>
                      <m:t>D</m:t>
                    </m:r>
                  </m:e>
                  <m:sub>
                    <m:r>
                      <w:rPr>
                        <w:rFonts w:ascii="Cambria Math" w:hAnsi="Cambria Math"/>
                        <w:color w:val="2D1DA3"/>
                        <w:sz w:val="28"/>
                        <w:szCs w:val="28"/>
                      </w:rPr>
                      <m:t>jk,n</m:t>
                    </m:r>
                  </m:sub>
                  <m:sup>
                    <m:d>
                      <m:dPr>
                        <m:ctrlPr>
                          <w:rPr>
                            <w:rFonts w:ascii="Cambria Math" w:hAnsi="Cambria Math"/>
                            <w:i/>
                            <w:color w:val="2D1DA3"/>
                            <w:sz w:val="28"/>
                            <w:szCs w:val="28"/>
                          </w:rPr>
                        </m:ctrlPr>
                      </m:dPr>
                      <m:e>
                        <m:r>
                          <w:rPr>
                            <w:rFonts w:ascii="Cambria Math" w:hAnsi="Cambria Math"/>
                            <w:color w:val="2D1DA3"/>
                            <w:sz w:val="28"/>
                            <w:szCs w:val="28"/>
                          </w:rPr>
                          <m:t>m</m:t>
                        </m:r>
                      </m:e>
                    </m:d>
                  </m:sup>
                </m:sSubSup>
                <m:sSup>
                  <m:sSupPr>
                    <m:ctrlPr>
                      <w:rPr>
                        <w:rFonts w:ascii="Cambria Math" w:hAnsi="Cambria Math"/>
                        <w:i/>
                        <w:color w:val="2D1DA3"/>
                        <w:sz w:val="28"/>
                        <w:szCs w:val="28"/>
                      </w:rPr>
                    </m:ctrlPr>
                  </m:sSupPr>
                  <m:e>
                    <m:r>
                      <m:rPr>
                        <m:sty m:val="bi"/>
                      </m:rPr>
                      <w:rPr>
                        <w:rFonts w:ascii="Cambria Math" w:hAnsi="Cambria Math"/>
                        <w:color w:val="2D1DA3"/>
                        <w:sz w:val="28"/>
                        <w:szCs w:val="28"/>
                      </w:rPr>
                      <m:t>f</m:t>
                    </m:r>
                  </m:e>
                  <m:sup>
                    <m:d>
                      <m:dPr>
                        <m:ctrlPr>
                          <w:rPr>
                            <w:rFonts w:ascii="Cambria Math" w:hAnsi="Cambria Math"/>
                            <w:i/>
                            <w:color w:val="2D1DA3"/>
                            <w:sz w:val="28"/>
                            <w:szCs w:val="28"/>
                          </w:rPr>
                        </m:ctrlPr>
                      </m:dPr>
                      <m:e>
                        <m:r>
                          <w:rPr>
                            <w:rFonts w:ascii="Cambria Math" w:hAnsi="Cambria Math"/>
                            <w:color w:val="2D1DA3"/>
                            <w:sz w:val="28"/>
                            <w:szCs w:val="28"/>
                          </w:rPr>
                          <m:t>m</m:t>
                        </m:r>
                      </m:e>
                    </m:d>
                  </m:sup>
                </m:sSup>
                <m:d>
                  <m:dPr>
                    <m:ctrlPr>
                      <w:rPr>
                        <w:rFonts w:ascii="Cambria Math" w:hAnsi="Cambria Math"/>
                        <w:i/>
                        <w:color w:val="2D1DA3"/>
                        <w:sz w:val="28"/>
                        <w:szCs w:val="28"/>
                      </w:rPr>
                    </m:ctrlPr>
                  </m:dPr>
                  <m:e>
                    <m:sSub>
                      <m:sSubPr>
                        <m:ctrlPr>
                          <w:rPr>
                            <w:rFonts w:ascii="Cambria Math" w:hAnsi="Cambria Math"/>
                            <w:i/>
                            <w:color w:val="2D1DA3"/>
                            <w:sz w:val="28"/>
                            <w:szCs w:val="28"/>
                          </w:rPr>
                        </m:ctrlPr>
                      </m:sSubPr>
                      <m:e>
                        <m:r>
                          <m:rPr>
                            <m:sty m:val="bi"/>
                          </m:rPr>
                          <w:rPr>
                            <w:rFonts w:ascii="Cambria Math" w:hAnsi="Cambria Math"/>
                            <w:color w:val="2D1DA3"/>
                            <w:sz w:val="28"/>
                            <w:szCs w:val="28"/>
                          </w:rPr>
                          <m:t>z</m:t>
                        </m:r>
                      </m:e>
                      <m:sub>
                        <m:r>
                          <w:rPr>
                            <w:rFonts w:ascii="Cambria Math" w:hAnsi="Cambria Math"/>
                            <w:color w:val="2D1DA3"/>
                            <w:sz w:val="28"/>
                            <w:szCs w:val="28"/>
                          </w:rPr>
                          <m:t>j,n</m:t>
                        </m:r>
                      </m:sub>
                    </m:sSub>
                    <m:r>
                      <w:rPr>
                        <w:rFonts w:ascii="Cambria Math" w:hAnsi="Cambria Math"/>
                        <w:color w:val="2D1DA3"/>
                        <w:sz w:val="28"/>
                        <w:szCs w:val="28"/>
                      </w:rPr>
                      <m:t>-</m:t>
                    </m:r>
                    <m:sSub>
                      <m:sSubPr>
                        <m:ctrlPr>
                          <w:rPr>
                            <w:rFonts w:ascii="Cambria Math" w:hAnsi="Cambria Math"/>
                            <w:i/>
                            <w:color w:val="2D1DA3"/>
                            <w:sz w:val="28"/>
                            <w:szCs w:val="28"/>
                          </w:rPr>
                        </m:ctrlPr>
                      </m:sSubPr>
                      <m:e>
                        <m:r>
                          <m:rPr>
                            <m:sty m:val="bi"/>
                          </m:rPr>
                          <w:rPr>
                            <w:rFonts w:ascii="Cambria Math" w:hAnsi="Cambria Math"/>
                            <w:color w:val="2D1DA3"/>
                            <w:sz w:val="28"/>
                            <w:szCs w:val="28"/>
                          </w:rPr>
                          <m:t>z</m:t>
                        </m:r>
                      </m:e>
                      <m:sub>
                        <m:r>
                          <w:rPr>
                            <w:rFonts w:ascii="Cambria Math" w:hAnsi="Cambria Math"/>
                            <w:color w:val="2D1DA3"/>
                            <w:sz w:val="28"/>
                            <w:szCs w:val="28"/>
                          </w:rPr>
                          <m:t>k,n</m:t>
                        </m:r>
                      </m:sub>
                    </m:sSub>
                  </m:e>
                </m:d>
              </m:e>
            </m:nary>
          </m:e>
        </m:nary>
        <m:r>
          <w:rPr>
            <w:rFonts w:ascii="Cambria Math" w:hAnsi="Cambria Math"/>
            <w:color w:val="2D1DA3"/>
            <w:sz w:val="28"/>
            <w:szCs w:val="28"/>
          </w:rPr>
          <m:t>,  j=1, 2, ⋯, N,</m:t>
        </m:r>
      </m:oMath>
      <w:r w:rsidR="00F104A0" w:rsidRPr="006F10AA">
        <w:rPr>
          <w:color w:val="2D1DA3"/>
          <w:sz w:val="28"/>
          <w:szCs w:val="28"/>
        </w:rPr>
        <w:t xml:space="preserve">    </w:t>
      </w:r>
      <w:r w:rsidR="000618A9" w:rsidRPr="006F10AA">
        <w:rPr>
          <w:color w:val="2D1DA3"/>
          <w:sz w:val="28"/>
          <w:szCs w:val="28"/>
        </w:rPr>
        <w:t xml:space="preserve"> </w:t>
      </w:r>
      <w:r w:rsidR="00F104A0" w:rsidRPr="006F10AA">
        <w:rPr>
          <w:color w:val="2D1DA3"/>
          <w:sz w:val="28"/>
          <w:szCs w:val="28"/>
        </w:rPr>
        <w:t xml:space="preserve"> (1)</w:t>
      </w:r>
    </w:p>
    <w:p w:rsidR="00F104A0" w:rsidRPr="006F10AA" w:rsidRDefault="008C0B42" w:rsidP="001C5BFB">
      <w:pPr>
        <w:ind w:left="8680" w:hangingChars="3100" w:hanging="8680"/>
        <w:rPr>
          <w:color w:val="2D1DA3"/>
          <w:sz w:val="28"/>
          <w:szCs w:val="28"/>
        </w:rPr>
      </w:pPr>
      <w:r w:rsidRPr="006F10AA">
        <w:rPr>
          <w:color w:val="2D1DA3"/>
          <w:sz w:val="28"/>
          <w:szCs w:val="28"/>
        </w:rPr>
        <w:t xml:space="preserve"> </w:t>
      </w:r>
      <m:oMath>
        <m:sSup>
          <m:sSupPr>
            <m:ctrlPr>
              <w:rPr>
                <w:rFonts w:ascii="Cambria Math" w:hAnsi="Cambria Math"/>
                <w:i/>
                <w:color w:val="2D1DA3"/>
                <w:sz w:val="28"/>
                <w:szCs w:val="28"/>
              </w:rPr>
            </m:ctrlPr>
          </m:sSupPr>
          <m:e>
            <m:r>
              <m:rPr>
                <m:sty m:val="bi"/>
              </m:rPr>
              <w:rPr>
                <w:rFonts w:ascii="Cambria Math" w:hAnsi="Cambria Math"/>
                <w:color w:val="2D1DA3"/>
                <w:sz w:val="28"/>
                <w:szCs w:val="28"/>
              </w:rPr>
              <m:t>f</m:t>
            </m:r>
          </m:e>
          <m:sup>
            <m:d>
              <m:dPr>
                <m:ctrlPr>
                  <w:rPr>
                    <w:rFonts w:ascii="Cambria Math" w:hAnsi="Cambria Math"/>
                    <w:i/>
                    <w:color w:val="2D1DA3"/>
                    <w:sz w:val="28"/>
                    <w:szCs w:val="28"/>
                  </w:rPr>
                </m:ctrlPr>
              </m:dPr>
              <m:e>
                <m:r>
                  <w:rPr>
                    <w:rFonts w:ascii="Cambria Math" w:hAnsi="Cambria Math"/>
                    <w:color w:val="2D1DA3"/>
                    <w:sz w:val="28"/>
                    <w:szCs w:val="28"/>
                  </w:rPr>
                  <m:t>m</m:t>
                </m:r>
              </m:e>
            </m:d>
          </m:sup>
        </m:sSup>
        <m:d>
          <m:dPr>
            <m:ctrlPr>
              <w:rPr>
                <w:rFonts w:ascii="Cambria Math" w:hAnsi="Cambria Math"/>
                <w:i/>
                <w:color w:val="2D1DA3"/>
                <w:sz w:val="28"/>
                <w:szCs w:val="28"/>
              </w:rPr>
            </m:ctrlPr>
          </m:dPr>
          <m:e>
            <m:sSub>
              <m:sSubPr>
                <m:ctrlPr>
                  <w:rPr>
                    <w:rFonts w:ascii="Cambria Math" w:hAnsi="Cambria Math"/>
                    <w:i/>
                    <w:color w:val="2D1DA3"/>
                    <w:sz w:val="28"/>
                    <w:szCs w:val="28"/>
                  </w:rPr>
                </m:ctrlPr>
              </m:sSubPr>
              <m:e>
                <m:r>
                  <m:rPr>
                    <m:sty m:val="bi"/>
                  </m:rPr>
                  <w:rPr>
                    <w:rFonts w:ascii="Cambria Math" w:hAnsi="Cambria Math"/>
                    <w:color w:val="2D1DA3"/>
                    <w:sz w:val="28"/>
                    <w:szCs w:val="28"/>
                  </w:rPr>
                  <m:t>z</m:t>
                </m:r>
              </m:e>
              <m:sub>
                <m:r>
                  <w:rPr>
                    <w:rFonts w:ascii="Cambria Math" w:hAnsi="Cambria Math"/>
                    <w:color w:val="2D1DA3"/>
                    <w:sz w:val="28"/>
                    <w:szCs w:val="28"/>
                  </w:rPr>
                  <m:t>j,n</m:t>
                </m:r>
              </m:sub>
            </m:sSub>
            <m:r>
              <w:rPr>
                <w:rFonts w:ascii="Cambria Math" w:hAnsi="Cambria Math"/>
                <w:color w:val="2D1DA3"/>
                <w:sz w:val="28"/>
                <w:szCs w:val="28"/>
              </w:rPr>
              <m:t>-</m:t>
            </m:r>
            <m:sSub>
              <m:sSubPr>
                <m:ctrlPr>
                  <w:rPr>
                    <w:rFonts w:ascii="Cambria Math" w:hAnsi="Cambria Math"/>
                    <w:i/>
                    <w:color w:val="2D1DA3"/>
                    <w:sz w:val="28"/>
                    <w:szCs w:val="28"/>
                  </w:rPr>
                </m:ctrlPr>
              </m:sSubPr>
              <m:e>
                <m:r>
                  <m:rPr>
                    <m:sty m:val="bi"/>
                  </m:rPr>
                  <w:rPr>
                    <w:rFonts w:ascii="Cambria Math" w:hAnsi="Cambria Math"/>
                    <w:color w:val="2D1DA3"/>
                    <w:sz w:val="28"/>
                    <w:szCs w:val="28"/>
                  </w:rPr>
                  <m:t>z</m:t>
                </m:r>
              </m:e>
              <m:sub>
                <m:r>
                  <w:rPr>
                    <w:rFonts w:ascii="Cambria Math" w:hAnsi="Cambria Math"/>
                    <w:color w:val="2D1DA3"/>
                    <w:sz w:val="28"/>
                    <w:szCs w:val="28"/>
                  </w:rPr>
                  <m:t>k,n</m:t>
                </m:r>
              </m:sub>
            </m:sSub>
          </m:e>
        </m:d>
        <m:r>
          <w:rPr>
            <w:rFonts w:ascii="Cambria Math" w:hAnsi="Cambria Math"/>
            <w:color w:val="2D1DA3"/>
            <w:sz w:val="28"/>
            <w:szCs w:val="28"/>
          </w:rPr>
          <m:t>=</m:t>
        </m:r>
        <m:sSup>
          <m:sSupPr>
            <m:ctrlPr>
              <w:rPr>
                <w:rFonts w:ascii="Cambria Math" w:hAnsi="Cambria Math"/>
                <w:i/>
                <w:color w:val="2D1DA3"/>
                <w:sz w:val="28"/>
                <w:szCs w:val="28"/>
              </w:rPr>
            </m:ctrlPr>
          </m:sSupPr>
          <m:e>
            <m:d>
              <m:dPr>
                <m:ctrlPr>
                  <w:rPr>
                    <w:rFonts w:ascii="Cambria Math" w:hAnsi="Cambria Math"/>
                    <w:i/>
                    <w:color w:val="2D1DA3"/>
                    <w:sz w:val="28"/>
                    <w:szCs w:val="28"/>
                  </w:rPr>
                </m:ctrlPr>
              </m:dPr>
              <m:e>
                <m:sSup>
                  <m:sSupPr>
                    <m:ctrlPr>
                      <w:rPr>
                        <w:rFonts w:ascii="Cambria Math" w:hAnsi="Cambria Math"/>
                        <w:i/>
                        <w:color w:val="2D1DA3"/>
                        <w:sz w:val="28"/>
                        <w:szCs w:val="28"/>
                      </w:rPr>
                    </m:ctrlPr>
                  </m:sSupPr>
                  <m:e>
                    <m:d>
                      <m:dPr>
                        <m:ctrlPr>
                          <w:rPr>
                            <w:rFonts w:ascii="Cambria Math" w:hAnsi="Cambria Math"/>
                            <w:i/>
                            <w:color w:val="2D1DA3"/>
                            <w:sz w:val="28"/>
                            <w:szCs w:val="28"/>
                          </w:rPr>
                        </m:ctrlPr>
                      </m:dPr>
                      <m:e>
                        <m:sSubSup>
                          <m:sSubSupPr>
                            <m:ctrlPr>
                              <w:rPr>
                                <w:rFonts w:ascii="Cambria Math" w:hAnsi="Cambria Math"/>
                                <w:i/>
                                <w:color w:val="2D1DA3"/>
                                <w:sz w:val="28"/>
                                <w:szCs w:val="28"/>
                              </w:rPr>
                            </m:ctrlPr>
                          </m:sSubSupPr>
                          <m:e>
                            <m:r>
                              <w:rPr>
                                <w:rFonts w:ascii="Cambria Math" w:hAnsi="Cambria Math"/>
                                <w:color w:val="2D1DA3"/>
                                <w:sz w:val="28"/>
                                <w:szCs w:val="28"/>
                              </w:rPr>
                              <m:t>z</m:t>
                            </m:r>
                          </m:e>
                          <m:sub>
                            <m:r>
                              <w:rPr>
                                <w:rFonts w:ascii="Cambria Math" w:hAnsi="Cambria Math"/>
                                <w:color w:val="2D1DA3"/>
                                <w:sz w:val="28"/>
                                <w:szCs w:val="28"/>
                              </w:rPr>
                              <m:t>j,n</m:t>
                            </m:r>
                          </m:sub>
                          <m:sup>
                            <m:d>
                              <m:dPr>
                                <m:ctrlPr>
                                  <w:rPr>
                                    <w:rFonts w:ascii="Cambria Math" w:hAnsi="Cambria Math"/>
                                    <w:i/>
                                    <w:color w:val="2D1DA3"/>
                                    <w:sz w:val="28"/>
                                    <w:szCs w:val="28"/>
                                  </w:rPr>
                                </m:ctrlPr>
                              </m:dPr>
                              <m:e>
                                <m:r>
                                  <w:rPr>
                                    <w:rFonts w:ascii="Cambria Math" w:hAnsi="Cambria Math"/>
                                    <w:color w:val="2D1DA3"/>
                                    <w:sz w:val="28"/>
                                    <w:szCs w:val="28"/>
                                  </w:rPr>
                                  <m:t>1</m:t>
                                </m:r>
                              </m:e>
                            </m:d>
                          </m:sup>
                        </m:sSubSup>
                        <m:r>
                          <w:rPr>
                            <w:rFonts w:ascii="Cambria Math" w:hAnsi="Cambria Math"/>
                            <w:color w:val="2D1DA3"/>
                            <w:sz w:val="28"/>
                            <w:szCs w:val="28"/>
                          </w:rPr>
                          <m:t>-</m:t>
                        </m:r>
                        <m:sSubSup>
                          <m:sSubSupPr>
                            <m:ctrlPr>
                              <w:rPr>
                                <w:rFonts w:ascii="Cambria Math" w:hAnsi="Cambria Math"/>
                                <w:i/>
                                <w:color w:val="2D1DA3"/>
                                <w:sz w:val="28"/>
                                <w:szCs w:val="28"/>
                              </w:rPr>
                            </m:ctrlPr>
                          </m:sSubSupPr>
                          <m:e>
                            <m:r>
                              <w:rPr>
                                <w:rFonts w:ascii="Cambria Math" w:hAnsi="Cambria Math"/>
                                <w:color w:val="2D1DA3"/>
                                <w:sz w:val="28"/>
                                <w:szCs w:val="28"/>
                              </w:rPr>
                              <m:t>z</m:t>
                            </m:r>
                          </m:e>
                          <m:sub>
                            <m:r>
                              <w:rPr>
                                <w:rFonts w:ascii="Cambria Math" w:hAnsi="Cambria Math"/>
                                <w:color w:val="2D1DA3"/>
                                <w:sz w:val="28"/>
                                <w:szCs w:val="28"/>
                              </w:rPr>
                              <m:t>k,n</m:t>
                            </m:r>
                          </m:sub>
                          <m:sup>
                            <m:d>
                              <m:dPr>
                                <m:ctrlPr>
                                  <w:rPr>
                                    <w:rFonts w:ascii="Cambria Math" w:hAnsi="Cambria Math"/>
                                    <w:i/>
                                    <w:color w:val="2D1DA3"/>
                                    <w:sz w:val="28"/>
                                    <w:szCs w:val="28"/>
                                  </w:rPr>
                                </m:ctrlPr>
                              </m:dPr>
                              <m:e>
                                <m:r>
                                  <w:rPr>
                                    <w:rFonts w:ascii="Cambria Math" w:hAnsi="Cambria Math"/>
                                    <w:color w:val="2D1DA3"/>
                                    <w:sz w:val="28"/>
                                    <w:szCs w:val="28"/>
                                  </w:rPr>
                                  <m:t>1</m:t>
                                </m:r>
                              </m:e>
                            </m:d>
                          </m:sup>
                        </m:sSubSup>
                      </m:e>
                    </m:d>
                  </m:e>
                  <m:sup>
                    <m:r>
                      <w:rPr>
                        <w:rFonts w:ascii="Cambria Math" w:hAnsi="Cambria Math"/>
                        <w:color w:val="2D1DA3"/>
                        <w:sz w:val="28"/>
                        <w:szCs w:val="28"/>
                      </w:rPr>
                      <m:t>m</m:t>
                    </m:r>
                  </m:sup>
                </m:sSup>
                <m:r>
                  <w:rPr>
                    <w:rFonts w:ascii="Cambria Math" w:hAnsi="Cambria Math"/>
                    <w:color w:val="2D1DA3"/>
                    <w:sz w:val="28"/>
                    <w:szCs w:val="28"/>
                  </w:rPr>
                  <m:t xml:space="preserve">,  </m:t>
                </m:r>
                <m:sSup>
                  <m:sSupPr>
                    <m:ctrlPr>
                      <w:rPr>
                        <w:rFonts w:ascii="Cambria Math" w:hAnsi="Cambria Math"/>
                        <w:i/>
                        <w:color w:val="2D1DA3"/>
                        <w:sz w:val="28"/>
                        <w:szCs w:val="28"/>
                      </w:rPr>
                    </m:ctrlPr>
                  </m:sSupPr>
                  <m:e>
                    <m:d>
                      <m:dPr>
                        <m:ctrlPr>
                          <w:rPr>
                            <w:rFonts w:ascii="Cambria Math" w:hAnsi="Cambria Math"/>
                            <w:i/>
                            <w:color w:val="2D1DA3"/>
                            <w:sz w:val="28"/>
                            <w:szCs w:val="28"/>
                          </w:rPr>
                        </m:ctrlPr>
                      </m:dPr>
                      <m:e>
                        <m:sSubSup>
                          <m:sSubSupPr>
                            <m:ctrlPr>
                              <w:rPr>
                                <w:rFonts w:ascii="Cambria Math" w:hAnsi="Cambria Math"/>
                                <w:i/>
                                <w:color w:val="2D1DA3"/>
                                <w:sz w:val="28"/>
                                <w:szCs w:val="28"/>
                              </w:rPr>
                            </m:ctrlPr>
                          </m:sSubSupPr>
                          <m:e>
                            <m:r>
                              <w:rPr>
                                <w:rFonts w:ascii="Cambria Math" w:hAnsi="Cambria Math"/>
                                <w:color w:val="2D1DA3"/>
                                <w:sz w:val="28"/>
                                <w:szCs w:val="28"/>
                              </w:rPr>
                              <m:t>z</m:t>
                            </m:r>
                          </m:e>
                          <m:sub>
                            <m:r>
                              <w:rPr>
                                <w:rFonts w:ascii="Cambria Math" w:hAnsi="Cambria Math"/>
                                <w:color w:val="2D1DA3"/>
                                <w:sz w:val="28"/>
                                <w:szCs w:val="28"/>
                              </w:rPr>
                              <m:t>j,n</m:t>
                            </m:r>
                          </m:sub>
                          <m:sup>
                            <m:d>
                              <m:dPr>
                                <m:ctrlPr>
                                  <w:rPr>
                                    <w:rFonts w:ascii="Cambria Math" w:hAnsi="Cambria Math"/>
                                    <w:i/>
                                    <w:color w:val="2D1DA3"/>
                                    <w:sz w:val="28"/>
                                    <w:szCs w:val="28"/>
                                  </w:rPr>
                                </m:ctrlPr>
                              </m:dPr>
                              <m:e>
                                <m:r>
                                  <w:rPr>
                                    <w:rFonts w:ascii="Cambria Math" w:hAnsi="Cambria Math"/>
                                    <w:color w:val="2D1DA3"/>
                                    <w:sz w:val="28"/>
                                    <w:szCs w:val="28"/>
                                  </w:rPr>
                                  <m:t>2</m:t>
                                </m:r>
                              </m:e>
                            </m:d>
                          </m:sup>
                        </m:sSubSup>
                        <m:r>
                          <w:rPr>
                            <w:rFonts w:ascii="Cambria Math" w:hAnsi="Cambria Math"/>
                            <w:color w:val="2D1DA3"/>
                            <w:sz w:val="28"/>
                            <w:szCs w:val="28"/>
                          </w:rPr>
                          <m:t>-</m:t>
                        </m:r>
                        <m:sSubSup>
                          <m:sSubSupPr>
                            <m:ctrlPr>
                              <w:rPr>
                                <w:rFonts w:ascii="Cambria Math" w:hAnsi="Cambria Math"/>
                                <w:i/>
                                <w:color w:val="2D1DA3"/>
                                <w:sz w:val="28"/>
                                <w:szCs w:val="28"/>
                              </w:rPr>
                            </m:ctrlPr>
                          </m:sSubSupPr>
                          <m:e>
                            <m:r>
                              <w:rPr>
                                <w:rFonts w:ascii="Cambria Math" w:hAnsi="Cambria Math"/>
                                <w:color w:val="2D1DA3"/>
                                <w:sz w:val="28"/>
                                <w:szCs w:val="28"/>
                              </w:rPr>
                              <m:t>z</m:t>
                            </m:r>
                          </m:e>
                          <m:sub>
                            <m:r>
                              <w:rPr>
                                <w:rFonts w:ascii="Cambria Math" w:hAnsi="Cambria Math"/>
                                <w:color w:val="2D1DA3"/>
                                <w:sz w:val="28"/>
                                <w:szCs w:val="28"/>
                              </w:rPr>
                              <m:t>k,n</m:t>
                            </m:r>
                          </m:sub>
                          <m:sup>
                            <m:d>
                              <m:dPr>
                                <m:ctrlPr>
                                  <w:rPr>
                                    <w:rFonts w:ascii="Cambria Math" w:hAnsi="Cambria Math"/>
                                    <w:i/>
                                    <w:color w:val="2D1DA3"/>
                                    <w:sz w:val="28"/>
                                    <w:szCs w:val="28"/>
                                  </w:rPr>
                                </m:ctrlPr>
                              </m:dPr>
                              <m:e>
                                <m:r>
                                  <w:rPr>
                                    <w:rFonts w:ascii="Cambria Math" w:hAnsi="Cambria Math"/>
                                    <w:color w:val="2D1DA3"/>
                                    <w:sz w:val="28"/>
                                    <w:szCs w:val="28"/>
                                  </w:rPr>
                                  <m:t>2</m:t>
                                </m:r>
                              </m:e>
                            </m:d>
                          </m:sup>
                        </m:sSubSup>
                      </m:e>
                    </m:d>
                  </m:e>
                  <m:sup>
                    <m:r>
                      <w:rPr>
                        <w:rFonts w:ascii="Cambria Math" w:hAnsi="Cambria Math"/>
                        <w:color w:val="2D1DA3"/>
                        <w:sz w:val="28"/>
                        <w:szCs w:val="28"/>
                      </w:rPr>
                      <m:t>m</m:t>
                    </m:r>
                  </m:sup>
                </m:sSup>
                <m:r>
                  <w:rPr>
                    <w:rFonts w:ascii="Cambria Math" w:hAnsi="Cambria Math"/>
                    <w:color w:val="2D1DA3"/>
                    <w:sz w:val="28"/>
                    <w:szCs w:val="28"/>
                  </w:rPr>
                  <m:t>,</m:t>
                </m:r>
                <m:r>
                  <w:rPr>
                    <w:rFonts w:ascii="Cambria Math" w:eastAsia="ＭＳ 明朝" w:hAnsi="Cambria Math"/>
                    <w:color w:val="2D1DA3"/>
                    <w:sz w:val="28"/>
                    <w:szCs w:val="28"/>
                  </w:rPr>
                  <m:t>…</m:t>
                </m:r>
                <m:r>
                  <w:rPr>
                    <w:rFonts w:ascii="Cambria Math" w:hAnsi="Cambria Math"/>
                    <w:color w:val="2D1DA3"/>
                    <w:sz w:val="28"/>
                    <w:szCs w:val="28"/>
                  </w:rPr>
                  <m:t>,</m:t>
                </m:r>
                <m:sSup>
                  <m:sSupPr>
                    <m:ctrlPr>
                      <w:rPr>
                        <w:rFonts w:ascii="Cambria Math" w:hAnsi="Cambria Math"/>
                        <w:i/>
                        <w:color w:val="2D1DA3"/>
                        <w:sz w:val="28"/>
                        <w:szCs w:val="28"/>
                      </w:rPr>
                    </m:ctrlPr>
                  </m:sSupPr>
                  <m:e>
                    <m:d>
                      <m:dPr>
                        <m:ctrlPr>
                          <w:rPr>
                            <w:rFonts w:ascii="Cambria Math" w:hAnsi="Cambria Math"/>
                            <w:i/>
                            <w:color w:val="2D1DA3"/>
                            <w:sz w:val="28"/>
                            <w:szCs w:val="28"/>
                          </w:rPr>
                        </m:ctrlPr>
                      </m:dPr>
                      <m:e>
                        <m:sSubSup>
                          <m:sSubSupPr>
                            <m:ctrlPr>
                              <w:rPr>
                                <w:rFonts w:ascii="Cambria Math" w:hAnsi="Cambria Math"/>
                                <w:i/>
                                <w:color w:val="2D1DA3"/>
                                <w:sz w:val="28"/>
                                <w:szCs w:val="28"/>
                              </w:rPr>
                            </m:ctrlPr>
                          </m:sSubSupPr>
                          <m:e>
                            <m:r>
                              <w:rPr>
                                <w:rFonts w:ascii="Cambria Math" w:hAnsi="Cambria Math"/>
                                <w:color w:val="2D1DA3"/>
                                <w:sz w:val="28"/>
                                <w:szCs w:val="28"/>
                              </w:rPr>
                              <m:t>z</m:t>
                            </m:r>
                          </m:e>
                          <m:sub>
                            <m:r>
                              <w:rPr>
                                <w:rFonts w:ascii="Cambria Math" w:hAnsi="Cambria Math"/>
                                <w:color w:val="2D1DA3"/>
                                <w:sz w:val="28"/>
                                <w:szCs w:val="28"/>
                              </w:rPr>
                              <m:t>j,n</m:t>
                            </m:r>
                          </m:sub>
                          <m:sup>
                            <m:d>
                              <m:dPr>
                                <m:ctrlPr>
                                  <w:rPr>
                                    <w:rFonts w:ascii="Cambria Math" w:hAnsi="Cambria Math"/>
                                    <w:i/>
                                    <w:color w:val="2D1DA3"/>
                                    <w:sz w:val="28"/>
                                    <w:szCs w:val="28"/>
                                  </w:rPr>
                                </m:ctrlPr>
                              </m:dPr>
                              <m:e>
                                <m:r>
                                  <w:rPr>
                                    <w:rFonts w:ascii="Cambria Math" w:hAnsi="Cambria Math"/>
                                    <w:color w:val="2D1DA3"/>
                                    <w:sz w:val="28"/>
                                    <w:szCs w:val="28"/>
                                  </w:rPr>
                                  <m:t>p</m:t>
                                </m:r>
                              </m:e>
                            </m:d>
                          </m:sup>
                        </m:sSubSup>
                        <m:r>
                          <w:rPr>
                            <w:rFonts w:ascii="Cambria Math" w:hAnsi="Cambria Math"/>
                            <w:color w:val="2D1DA3"/>
                            <w:sz w:val="28"/>
                            <w:szCs w:val="28"/>
                          </w:rPr>
                          <m:t>-</m:t>
                        </m:r>
                        <m:sSubSup>
                          <m:sSubSupPr>
                            <m:ctrlPr>
                              <w:rPr>
                                <w:rFonts w:ascii="Cambria Math" w:hAnsi="Cambria Math"/>
                                <w:i/>
                                <w:color w:val="2D1DA3"/>
                                <w:sz w:val="28"/>
                                <w:szCs w:val="28"/>
                              </w:rPr>
                            </m:ctrlPr>
                          </m:sSubSupPr>
                          <m:e>
                            <m:r>
                              <w:rPr>
                                <w:rFonts w:ascii="Cambria Math" w:hAnsi="Cambria Math"/>
                                <w:color w:val="2D1DA3"/>
                                <w:sz w:val="28"/>
                                <w:szCs w:val="28"/>
                              </w:rPr>
                              <m:t>z</m:t>
                            </m:r>
                          </m:e>
                          <m:sub>
                            <m:r>
                              <w:rPr>
                                <w:rFonts w:ascii="Cambria Math" w:hAnsi="Cambria Math"/>
                                <w:color w:val="2D1DA3"/>
                                <w:sz w:val="28"/>
                                <w:szCs w:val="28"/>
                              </w:rPr>
                              <m:t>k,n</m:t>
                            </m:r>
                          </m:sub>
                          <m:sup>
                            <m:d>
                              <m:dPr>
                                <m:ctrlPr>
                                  <w:rPr>
                                    <w:rFonts w:ascii="Cambria Math" w:hAnsi="Cambria Math"/>
                                    <w:i/>
                                    <w:color w:val="2D1DA3"/>
                                    <w:sz w:val="28"/>
                                    <w:szCs w:val="28"/>
                                  </w:rPr>
                                </m:ctrlPr>
                              </m:dPr>
                              <m:e>
                                <m:r>
                                  <w:rPr>
                                    <w:rFonts w:ascii="Cambria Math" w:hAnsi="Cambria Math"/>
                                    <w:color w:val="2D1DA3"/>
                                    <w:sz w:val="28"/>
                                    <w:szCs w:val="28"/>
                                  </w:rPr>
                                  <m:t>p</m:t>
                                </m:r>
                              </m:e>
                            </m:d>
                          </m:sup>
                        </m:sSubSup>
                      </m:e>
                    </m:d>
                  </m:e>
                  <m:sup>
                    <m:r>
                      <w:rPr>
                        <w:rFonts w:ascii="Cambria Math" w:hAnsi="Cambria Math"/>
                        <w:color w:val="2D1DA3"/>
                        <w:sz w:val="28"/>
                        <w:szCs w:val="28"/>
                      </w:rPr>
                      <m:t>m</m:t>
                    </m:r>
                  </m:sup>
                </m:sSup>
              </m:e>
            </m:d>
          </m:e>
          <m:sup>
            <m:r>
              <w:rPr>
                <w:rFonts w:ascii="Cambria Math" w:hAnsi="Cambria Math"/>
                <w:color w:val="2D1DA3"/>
                <w:sz w:val="28"/>
                <w:szCs w:val="28"/>
              </w:rPr>
              <m:t>t</m:t>
            </m:r>
          </m:sup>
        </m:sSup>
        <m:r>
          <w:rPr>
            <w:rFonts w:ascii="Cambria Math" w:hAnsi="Cambria Math"/>
            <w:color w:val="2D1DA3"/>
            <w:sz w:val="28"/>
            <w:szCs w:val="28"/>
          </w:rPr>
          <m:t xml:space="preserve">, </m:t>
        </m:r>
      </m:oMath>
      <w:r w:rsidR="00F104A0" w:rsidRPr="006F10AA">
        <w:rPr>
          <w:color w:val="2D1DA3"/>
          <w:sz w:val="28"/>
          <w:szCs w:val="28"/>
        </w:rPr>
        <w:t xml:space="preserve">  </w:t>
      </w:r>
      <w:r w:rsidR="000618A9" w:rsidRPr="006F10AA">
        <w:rPr>
          <w:color w:val="2D1DA3"/>
          <w:sz w:val="28"/>
          <w:szCs w:val="28"/>
        </w:rPr>
        <w:t xml:space="preserve"> </w:t>
      </w:r>
      <w:r w:rsidR="001C5BFB" w:rsidRPr="006F10AA">
        <w:rPr>
          <w:color w:val="2D1DA3"/>
          <w:sz w:val="28"/>
          <w:szCs w:val="28"/>
        </w:rPr>
        <w:t>(2)</w:t>
      </w:r>
    </w:p>
    <w:p w:rsidR="00F104A0" w:rsidRPr="006F10AA" w:rsidRDefault="00F104A0" w:rsidP="001C5BFB">
      <w:pPr>
        <w:ind w:firstLineChars="200" w:firstLine="640"/>
        <w:rPr>
          <w:color w:val="2D1DA3"/>
        </w:rPr>
      </w:pPr>
      <w:r w:rsidRPr="006F10AA">
        <w:rPr>
          <w:color w:val="2D1DA3"/>
        </w:rPr>
        <w:t xml:space="preserve">and </w:t>
      </w:r>
    </w:p>
    <w:p w:rsidR="00F4444E" w:rsidRPr="006F10AA" w:rsidRDefault="008C0B42" w:rsidP="001C5BFB">
      <w:pPr>
        <w:ind w:left="8640" w:hangingChars="2700" w:hanging="8640"/>
        <w:rPr>
          <w:color w:val="2D1DA3"/>
          <w:sz w:val="28"/>
          <w:szCs w:val="28"/>
        </w:rPr>
      </w:pPr>
      <w:r w:rsidRPr="006F10AA">
        <w:rPr>
          <w:color w:val="2D1DA3"/>
        </w:rPr>
        <w:t xml:space="preserve">            </w:t>
      </w:r>
      <m:oMath>
        <m:sSubSup>
          <m:sSubSupPr>
            <m:ctrlPr>
              <w:rPr>
                <w:rFonts w:ascii="Cambria Math" w:hAnsi="Cambria Math"/>
                <w:i/>
                <w:color w:val="2D1DA3"/>
                <w:sz w:val="28"/>
                <w:szCs w:val="28"/>
              </w:rPr>
            </m:ctrlPr>
          </m:sSubSupPr>
          <m:e>
            <m:r>
              <m:rPr>
                <m:sty m:val="bi"/>
              </m:rPr>
              <w:rPr>
                <w:rFonts w:ascii="Cambria Math" w:hAnsi="Cambria Math"/>
                <w:color w:val="2D1DA3"/>
                <w:sz w:val="28"/>
                <w:szCs w:val="28"/>
              </w:rPr>
              <m:t>D</m:t>
            </m:r>
          </m:e>
          <m:sub>
            <m:r>
              <w:rPr>
                <w:rFonts w:ascii="Cambria Math" w:hAnsi="Cambria Math"/>
                <w:color w:val="2D1DA3"/>
                <w:sz w:val="28"/>
                <w:szCs w:val="28"/>
              </w:rPr>
              <m:t>jk,n</m:t>
            </m:r>
          </m:sub>
          <m:sup>
            <m:d>
              <m:dPr>
                <m:ctrlPr>
                  <w:rPr>
                    <w:rFonts w:ascii="Cambria Math" w:hAnsi="Cambria Math"/>
                    <w:i/>
                    <w:color w:val="2D1DA3"/>
                    <w:sz w:val="28"/>
                    <w:szCs w:val="28"/>
                  </w:rPr>
                </m:ctrlPr>
              </m:dPr>
              <m:e>
                <m:r>
                  <w:rPr>
                    <w:rFonts w:ascii="Cambria Math" w:hAnsi="Cambria Math"/>
                    <w:color w:val="2D1DA3"/>
                    <w:sz w:val="28"/>
                    <w:szCs w:val="28"/>
                  </w:rPr>
                  <m:t>m</m:t>
                </m:r>
              </m:e>
            </m:d>
          </m:sup>
        </m:sSubSup>
        <m:r>
          <w:rPr>
            <w:rFonts w:ascii="Cambria Math" w:hAnsi="Cambria Math"/>
            <w:color w:val="2D1DA3"/>
            <w:sz w:val="28"/>
            <w:szCs w:val="28"/>
          </w:rPr>
          <m:t>=diag</m:t>
        </m:r>
        <m:d>
          <m:dPr>
            <m:ctrlPr>
              <w:rPr>
                <w:rFonts w:ascii="Cambria Math" w:hAnsi="Cambria Math"/>
                <w:i/>
                <w:color w:val="2D1DA3"/>
                <w:sz w:val="28"/>
                <w:szCs w:val="28"/>
              </w:rPr>
            </m:ctrlPr>
          </m:dPr>
          <m:e>
            <m:sSubSup>
              <m:sSubSupPr>
                <m:ctrlPr>
                  <w:rPr>
                    <w:rFonts w:ascii="Cambria Math" w:hAnsi="Cambria Math"/>
                    <w:i/>
                    <w:color w:val="2D1DA3"/>
                    <w:sz w:val="28"/>
                    <w:szCs w:val="28"/>
                  </w:rPr>
                </m:ctrlPr>
              </m:sSubSupPr>
              <m:e>
                <m:r>
                  <w:rPr>
                    <w:rFonts w:ascii="Cambria Math" w:hAnsi="Cambria Math"/>
                    <w:color w:val="2D1DA3"/>
                    <w:sz w:val="28"/>
                    <w:szCs w:val="28"/>
                  </w:rPr>
                  <m:t>w</m:t>
                </m:r>
              </m:e>
              <m:sub>
                <m:r>
                  <w:rPr>
                    <w:rFonts w:ascii="Cambria Math" w:hAnsi="Cambria Math"/>
                    <w:color w:val="2D1DA3"/>
                    <w:sz w:val="28"/>
                    <w:szCs w:val="28"/>
                  </w:rPr>
                  <m:t>jk,n</m:t>
                </m:r>
              </m:sub>
              <m:sup>
                <m:d>
                  <m:dPr>
                    <m:ctrlPr>
                      <w:rPr>
                        <w:rFonts w:ascii="Cambria Math" w:hAnsi="Cambria Math"/>
                        <w:i/>
                        <w:color w:val="2D1DA3"/>
                        <w:sz w:val="28"/>
                        <w:szCs w:val="28"/>
                      </w:rPr>
                    </m:ctrlPr>
                  </m:dPr>
                  <m:e>
                    <m:r>
                      <w:rPr>
                        <w:rFonts w:ascii="Cambria Math" w:hAnsi="Cambria Math"/>
                        <w:color w:val="2D1DA3"/>
                        <w:sz w:val="28"/>
                        <w:szCs w:val="28"/>
                      </w:rPr>
                      <m:t>1,m</m:t>
                    </m:r>
                  </m:e>
                </m:d>
              </m:sup>
            </m:sSubSup>
            <m:r>
              <w:rPr>
                <w:rFonts w:ascii="Cambria Math" w:hAnsi="Cambria Math"/>
                <w:color w:val="2D1DA3"/>
                <w:sz w:val="28"/>
                <w:szCs w:val="28"/>
              </w:rPr>
              <m:t>,</m:t>
            </m:r>
            <m:sSubSup>
              <m:sSubSupPr>
                <m:ctrlPr>
                  <w:rPr>
                    <w:rFonts w:ascii="Cambria Math" w:hAnsi="Cambria Math"/>
                    <w:i/>
                    <w:color w:val="2D1DA3"/>
                    <w:sz w:val="28"/>
                    <w:szCs w:val="28"/>
                  </w:rPr>
                </m:ctrlPr>
              </m:sSubSupPr>
              <m:e>
                <m:r>
                  <w:rPr>
                    <w:rFonts w:ascii="Cambria Math" w:hAnsi="Cambria Math"/>
                    <w:color w:val="2D1DA3"/>
                    <w:sz w:val="28"/>
                    <w:szCs w:val="28"/>
                  </w:rPr>
                  <m:t>w</m:t>
                </m:r>
              </m:e>
              <m:sub>
                <m:r>
                  <w:rPr>
                    <w:rFonts w:ascii="Cambria Math" w:hAnsi="Cambria Math"/>
                    <w:color w:val="2D1DA3"/>
                    <w:sz w:val="28"/>
                    <w:szCs w:val="28"/>
                  </w:rPr>
                  <m:t>jk,n</m:t>
                </m:r>
              </m:sub>
              <m:sup>
                <m:d>
                  <m:dPr>
                    <m:ctrlPr>
                      <w:rPr>
                        <w:rFonts w:ascii="Cambria Math" w:hAnsi="Cambria Math"/>
                        <w:i/>
                        <w:color w:val="2D1DA3"/>
                        <w:sz w:val="28"/>
                        <w:szCs w:val="28"/>
                      </w:rPr>
                    </m:ctrlPr>
                  </m:dPr>
                  <m:e>
                    <m:r>
                      <w:rPr>
                        <w:rFonts w:ascii="Cambria Math" w:hAnsi="Cambria Math"/>
                        <w:color w:val="2D1DA3"/>
                        <w:sz w:val="28"/>
                        <w:szCs w:val="28"/>
                      </w:rPr>
                      <m:t>2,m</m:t>
                    </m:r>
                  </m:e>
                </m:d>
              </m:sup>
            </m:sSubSup>
            <m:r>
              <w:rPr>
                <w:rFonts w:ascii="Cambria Math" w:hAnsi="Cambria Math"/>
                <w:color w:val="2D1DA3"/>
                <w:sz w:val="28"/>
                <w:szCs w:val="28"/>
              </w:rPr>
              <m:t xml:space="preserve">, </m:t>
            </m:r>
            <m:r>
              <w:rPr>
                <w:rFonts w:ascii="Cambria Math" w:eastAsia="ＭＳ 明朝" w:hAnsi="Cambria Math"/>
                <w:color w:val="2D1DA3"/>
                <w:sz w:val="28"/>
                <w:szCs w:val="28"/>
              </w:rPr>
              <m:t>…</m:t>
            </m:r>
            <m:r>
              <w:rPr>
                <w:rFonts w:ascii="Cambria Math" w:hAnsi="Cambria Math"/>
                <w:color w:val="2D1DA3"/>
                <w:sz w:val="28"/>
                <w:szCs w:val="28"/>
              </w:rPr>
              <m:t>,</m:t>
            </m:r>
            <m:sSubSup>
              <m:sSubSupPr>
                <m:ctrlPr>
                  <w:rPr>
                    <w:rFonts w:ascii="Cambria Math" w:hAnsi="Cambria Math"/>
                    <w:i/>
                    <w:color w:val="2D1DA3"/>
                    <w:sz w:val="28"/>
                    <w:szCs w:val="28"/>
                  </w:rPr>
                </m:ctrlPr>
              </m:sSubSupPr>
              <m:e>
                <m:r>
                  <w:rPr>
                    <w:rFonts w:ascii="Cambria Math" w:hAnsi="Cambria Math"/>
                    <w:color w:val="2D1DA3"/>
                    <w:sz w:val="28"/>
                    <w:szCs w:val="28"/>
                  </w:rPr>
                  <m:t>w</m:t>
                </m:r>
              </m:e>
              <m:sub>
                <m:r>
                  <w:rPr>
                    <w:rFonts w:ascii="Cambria Math" w:hAnsi="Cambria Math"/>
                    <w:color w:val="2D1DA3"/>
                    <w:sz w:val="28"/>
                    <w:szCs w:val="28"/>
                  </w:rPr>
                  <m:t>jk,n</m:t>
                </m:r>
              </m:sub>
              <m:sup>
                <m:d>
                  <m:dPr>
                    <m:ctrlPr>
                      <w:rPr>
                        <w:rFonts w:ascii="Cambria Math" w:hAnsi="Cambria Math"/>
                        <w:i/>
                        <w:color w:val="2D1DA3"/>
                        <w:sz w:val="28"/>
                        <w:szCs w:val="28"/>
                      </w:rPr>
                    </m:ctrlPr>
                  </m:dPr>
                  <m:e>
                    <m:r>
                      <w:rPr>
                        <w:rFonts w:ascii="Cambria Math" w:hAnsi="Cambria Math"/>
                        <w:color w:val="2D1DA3"/>
                        <w:sz w:val="28"/>
                        <w:szCs w:val="28"/>
                      </w:rPr>
                      <m:t>p,m</m:t>
                    </m:r>
                  </m:e>
                </m:d>
              </m:sup>
            </m:sSubSup>
          </m:e>
        </m:d>
        <m:r>
          <w:rPr>
            <w:rFonts w:ascii="Cambria Math" w:hAnsi="Cambria Math"/>
            <w:color w:val="2D1DA3"/>
            <w:sz w:val="28"/>
            <w:szCs w:val="28"/>
          </w:rPr>
          <m:t>.</m:t>
        </m:r>
      </m:oMath>
      <w:r w:rsidR="00F104A0" w:rsidRPr="006F10AA">
        <w:rPr>
          <w:color w:val="2D1DA3"/>
          <w:sz w:val="28"/>
          <w:szCs w:val="28"/>
        </w:rPr>
        <w:t xml:space="preserve">                </w:t>
      </w:r>
      <w:r w:rsidR="000618A9" w:rsidRPr="006F10AA">
        <w:rPr>
          <w:color w:val="2D1DA3"/>
          <w:sz w:val="28"/>
          <w:szCs w:val="28"/>
        </w:rPr>
        <w:t xml:space="preserve"> </w:t>
      </w:r>
      <w:r w:rsidR="001C5BFB" w:rsidRPr="006F10AA">
        <w:rPr>
          <w:color w:val="2D1DA3"/>
          <w:sz w:val="28"/>
          <w:szCs w:val="28"/>
        </w:rPr>
        <w:t>(3)</w:t>
      </w:r>
    </w:p>
    <w:p w:rsidR="008C0B42" w:rsidRPr="006F10AA" w:rsidRDefault="00186683" w:rsidP="000618A9">
      <w:pPr>
        <w:autoSpaceDE w:val="0"/>
        <w:autoSpaceDN w:val="0"/>
        <w:adjustRightInd w:val="0"/>
        <w:ind w:left="9800" w:hangingChars="3500" w:hanging="9800"/>
        <w:jc w:val="left"/>
        <w:rPr>
          <w:color w:val="2D1DA3"/>
          <w:sz w:val="28"/>
          <w:szCs w:val="28"/>
        </w:rPr>
      </w:pPr>
      <w:r w:rsidRPr="006F10AA">
        <w:rPr>
          <w:color w:val="2D1DA3"/>
          <w:sz w:val="28"/>
          <w:szCs w:val="28"/>
        </w:rPr>
        <w:t xml:space="preserve">  </w:t>
      </w:r>
      <w:r w:rsidR="00F4444E" w:rsidRPr="006F10AA">
        <w:rPr>
          <w:color w:val="2D1DA3"/>
          <w:sz w:val="28"/>
          <w:szCs w:val="28"/>
        </w:rPr>
        <w:t xml:space="preserve">  </w:t>
      </w:r>
      <m:oMath>
        <m:sSubSup>
          <m:sSubSupPr>
            <m:ctrlPr>
              <w:rPr>
                <w:rFonts w:ascii="Cambria Math" w:hAnsi="Cambria Math"/>
                <w:color w:val="2D1DA3"/>
                <w:sz w:val="28"/>
                <w:szCs w:val="28"/>
              </w:rPr>
            </m:ctrlPr>
          </m:sSubSupPr>
          <m:e>
            <m:r>
              <w:rPr>
                <w:rFonts w:ascii="Cambria Math" w:hAnsi="Cambria Math"/>
                <w:color w:val="2D1DA3"/>
                <w:sz w:val="28"/>
                <w:szCs w:val="28"/>
              </w:rPr>
              <m:t>w</m:t>
            </m:r>
          </m:e>
          <m:sub>
            <m:r>
              <w:rPr>
                <w:rFonts w:ascii="Cambria Math" w:hAnsi="Cambria Math"/>
                <w:color w:val="2D1DA3"/>
                <w:sz w:val="28"/>
                <w:szCs w:val="28"/>
              </w:rPr>
              <m:t>jk,n</m:t>
            </m:r>
          </m:sub>
          <m:sup>
            <m:d>
              <m:dPr>
                <m:ctrlPr>
                  <w:rPr>
                    <w:rFonts w:ascii="Cambria Math" w:hAnsi="Cambria Math"/>
                    <w:i/>
                    <w:color w:val="2D1DA3"/>
                    <w:sz w:val="28"/>
                    <w:szCs w:val="28"/>
                  </w:rPr>
                </m:ctrlPr>
              </m:dPr>
              <m:e>
                <m:r>
                  <w:rPr>
                    <w:rFonts w:ascii="Cambria Math" w:hAnsi="Cambria Math"/>
                    <w:color w:val="2D1DA3"/>
                    <w:sz w:val="28"/>
                    <w:szCs w:val="28"/>
                  </w:rPr>
                  <m:t>l,m</m:t>
                </m:r>
              </m:e>
            </m:d>
          </m:sup>
        </m:sSubSup>
        <m:r>
          <m:rPr>
            <m:sty m:val="p"/>
          </m:rPr>
          <w:rPr>
            <w:rFonts w:ascii="Cambria Math" w:hAnsi="Cambria Math"/>
            <w:color w:val="2D1DA3"/>
            <w:sz w:val="28"/>
            <w:szCs w:val="28"/>
          </w:rPr>
          <m:t>=</m:t>
        </m:r>
        <m:sSubSup>
          <m:sSubSupPr>
            <m:ctrlPr>
              <w:rPr>
                <w:rFonts w:ascii="Cambria Math" w:hAnsi="Cambria Math"/>
                <w:color w:val="2D1DA3"/>
                <w:sz w:val="28"/>
                <w:szCs w:val="28"/>
              </w:rPr>
            </m:ctrlPr>
          </m:sSubSupPr>
          <m:e>
            <m:r>
              <w:rPr>
                <w:rFonts w:ascii="Cambria Math" w:hAnsi="Cambria Math"/>
                <w:color w:val="2D1DA3"/>
                <w:sz w:val="28"/>
                <w:szCs w:val="28"/>
              </w:rPr>
              <m:t>a</m:t>
            </m:r>
          </m:e>
          <m:sub>
            <m:r>
              <w:rPr>
                <w:rFonts w:ascii="Cambria Math" w:hAnsi="Cambria Math"/>
                <w:color w:val="2D1DA3"/>
                <w:sz w:val="28"/>
                <w:szCs w:val="28"/>
              </w:rPr>
              <m:t>n</m:t>
            </m:r>
          </m:sub>
          <m:sup>
            <m:d>
              <m:dPr>
                <m:ctrlPr>
                  <w:rPr>
                    <w:rFonts w:ascii="Cambria Math" w:hAnsi="Cambria Math"/>
                    <w:i/>
                    <w:color w:val="2D1DA3"/>
                    <w:sz w:val="28"/>
                    <w:szCs w:val="28"/>
                  </w:rPr>
                </m:ctrlPr>
              </m:dPr>
              <m:e>
                <m:r>
                  <w:rPr>
                    <w:rFonts w:ascii="Cambria Math" w:hAnsi="Cambria Math"/>
                    <w:color w:val="2D1DA3"/>
                    <w:sz w:val="28"/>
                    <w:szCs w:val="28"/>
                  </w:rPr>
                  <m:t>l, m</m:t>
                </m:r>
              </m:e>
            </m:d>
          </m:sup>
        </m:sSubSup>
        <m:sSubSup>
          <m:sSubSupPr>
            <m:ctrlPr>
              <w:rPr>
                <w:rFonts w:ascii="Cambria Math" w:hAnsi="Cambria Math"/>
                <w:i/>
                <w:color w:val="2D1DA3"/>
                <w:sz w:val="28"/>
                <w:szCs w:val="28"/>
              </w:rPr>
            </m:ctrlPr>
          </m:sSubSupPr>
          <m:e>
            <m:r>
              <w:rPr>
                <w:rFonts w:ascii="Cambria Math" w:hAnsi="Cambria Math"/>
                <w:color w:val="2D1DA3"/>
                <w:sz w:val="28"/>
                <w:szCs w:val="28"/>
              </w:rPr>
              <m:t>r</m:t>
            </m:r>
          </m:e>
          <m:sub>
            <m:r>
              <w:rPr>
                <w:rFonts w:ascii="Cambria Math" w:hAnsi="Cambria Math"/>
                <w:color w:val="2D1DA3"/>
                <w:sz w:val="28"/>
                <w:szCs w:val="28"/>
              </w:rPr>
              <m:t>j,n</m:t>
            </m:r>
          </m:sub>
          <m:sup>
            <m:d>
              <m:dPr>
                <m:ctrlPr>
                  <w:rPr>
                    <w:rFonts w:ascii="Cambria Math" w:hAnsi="Cambria Math"/>
                    <w:i/>
                    <w:color w:val="2D1DA3"/>
                    <w:sz w:val="28"/>
                    <w:szCs w:val="28"/>
                  </w:rPr>
                </m:ctrlPr>
              </m:dPr>
              <m:e>
                <m:r>
                  <w:rPr>
                    <w:rFonts w:ascii="Cambria Math" w:hAnsi="Cambria Math"/>
                    <w:color w:val="2D1DA3"/>
                    <w:sz w:val="28"/>
                    <w:szCs w:val="28"/>
                  </w:rPr>
                  <m:t>l, m</m:t>
                </m:r>
              </m:e>
            </m:d>
          </m:sup>
        </m:sSubSup>
        <m:sSubSup>
          <m:sSubSupPr>
            <m:ctrlPr>
              <w:rPr>
                <w:rFonts w:ascii="Cambria Math" w:hAnsi="Cambria Math"/>
                <w:i/>
                <w:color w:val="2D1DA3"/>
                <w:sz w:val="28"/>
                <w:szCs w:val="28"/>
              </w:rPr>
            </m:ctrlPr>
          </m:sSubSupPr>
          <m:e>
            <m:r>
              <w:rPr>
                <w:rFonts w:ascii="Cambria Math" w:hAnsi="Cambria Math"/>
                <w:color w:val="2D1DA3"/>
                <w:sz w:val="28"/>
                <w:szCs w:val="28"/>
              </w:rPr>
              <m:t>r</m:t>
            </m:r>
          </m:e>
          <m:sub>
            <m:r>
              <w:rPr>
                <w:rFonts w:ascii="Cambria Math" w:hAnsi="Cambria Math"/>
                <w:color w:val="2D1DA3"/>
                <w:sz w:val="28"/>
                <w:szCs w:val="28"/>
              </w:rPr>
              <m:t>k,n</m:t>
            </m:r>
          </m:sub>
          <m:sup>
            <m:d>
              <m:dPr>
                <m:ctrlPr>
                  <w:rPr>
                    <w:rFonts w:ascii="Cambria Math" w:hAnsi="Cambria Math"/>
                    <w:i/>
                    <w:color w:val="2D1DA3"/>
                    <w:sz w:val="28"/>
                    <w:szCs w:val="28"/>
                  </w:rPr>
                </m:ctrlPr>
              </m:dPr>
              <m:e>
                <m:r>
                  <w:rPr>
                    <w:rFonts w:ascii="Cambria Math" w:hAnsi="Cambria Math"/>
                    <w:color w:val="2D1DA3"/>
                    <w:sz w:val="28"/>
                    <w:szCs w:val="28"/>
                  </w:rPr>
                  <m:t>l, m</m:t>
                </m:r>
              </m:e>
            </m:d>
          </m:sup>
        </m:sSubSup>
        <m:func>
          <m:funcPr>
            <m:ctrlPr>
              <w:rPr>
                <w:rFonts w:ascii="Cambria Math" w:hAnsi="Cambria Math"/>
                <w:i/>
                <w:color w:val="2D1DA3"/>
                <w:sz w:val="28"/>
                <w:szCs w:val="28"/>
              </w:rPr>
            </m:ctrlPr>
          </m:funcPr>
          <m:fName>
            <m:r>
              <m:rPr>
                <m:sty m:val="p"/>
              </m:rPr>
              <w:rPr>
                <w:rFonts w:ascii="Cambria Math" w:hAnsi="Cambria Math"/>
                <w:color w:val="2D1DA3"/>
                <w:sz w:val="28"/>
                <w:szCs w:val="28"/>
              </w:rPr>
              <m:t>sin</m:t>
            </m:r>
          </m:fName>
          <m:e>
            <m:d>
              <m:dPr>
                <m:ctrlPr>
                  <w:rPr>
                    <w:rFonts w:ascii="Cambria Math" w:hAnsi="Cambria Math"/>
                    <w:i/>
                    <w:color w:val="2D1DA3"/>
                    <w:sz w:val="28"/>
                    <w:szCs w:val="28"/>
                  </w:rPr>
                </m:ctrlPr>
              </m:dPr>
              <m:e>
                <m:sSubSup>
                  <m:sSubSupPr>
                    <m:ctrlPr>
                      <w:rPr>
                        <w:rFonts w:ascii="Cambria Math" w:hAnsi="Cambria Math"/>
                        <w:i/>
                        <w:color w:val="2D1DA3"/>
                        <w:sz w:val="28"/>
                        <w:szCs w:val="28"/>
                      </w:rPr>
                    </m:ctrlPr>
                  </m:sSubSupPr>
                  <m:e>
                    <m:r>
                      <w:rPr>
                        <w:rFonts w:ascii="Cambria Math" w:hAnsi="Cambria Math"/>
                        <w:color w:val="2D1DA3"/>
                        <w:sz w:val="28"/>
                        <w:szCs w:val="28"/>
                      </w:rPr>
                      <m:t>θ</m:t>
                    </m:r>
                  </m:e>
                  <m:sub>
                    <m:r>
                      <w:rPr>
                        <w:rFonts w:ascii="Cambria Math" w:hAnsi="Cambria Math"/>
                        <w:color w:val="2D1DA3"/>
                        <w:sz w:val="28"/>
                        <w:szCs w:val="28"/>
                      </w:rPr>
                      <m:t>k,n</m:t>
                    </m:r>
                  </m:sub>
                  <m:sup>
                    <m:d>
                      <m:dPr>
                        <m:ctrlPr>
                          <w:rPr>
                            <w:rFonts w:ascii="Cambria Math" w:hAnsi="Cambria Math"/>
                            <w:i/>
                            <w:color w:val="2D1DA3"/>
                            <w:sz w:val="28"/>
                            <w:szCs w:val="28"/>
                          </w:rPr>
                        </m:ctrlPr>
                      </m:dPr>
                      <m:e>
                        <m:r>
                          <w:rPr>
                            <w:rFonts w:ascii="Cambria Math" w:hAnsi="Cambria Math"/>
                            <w:color w:val="2D1DA3"/>
                            <w:sz w:val="28"/>
                            <w:szCs w:val="28"/>
                          </w:rPr>
                          <m:t>l, m</m:t>
                        </m:r>
                      </m:e>
                    </m:d>
                  </m:sup>
                </m:sSubSup>
                <m:r>
                  <w:rPr>
                    <w:rFonts w:ascii="Cambria Math" w:hAnsi="Cambria Math"/>
                    <w:color w:val="2D1DA3"/>
                    <w:sz w:val="28"/>
                    <w:szCs w:val="28"/>
                  </w:rPr>
                  <m:t>-</m:t>
                </m:r>
                <m:sSubSup>
                  <m:sSubSupPr>
                    <m:ctrlPr>
                      <w:rPr>
                        <w:rFonts w:ascii="Cambria Math" w:hAnsi="Cambria Math"/>
                        <w:i/>
                        <w:color w:val="2D1DA3"/>
                        <w:sz w:val="28"/>
                        <w:szCs w:val="28"/>
                      </w:rPr>
                    </m:ctrlPr>
                  </m:sSubSupPr>
                  <m:e>
                    <m:r>
                      <w:rPr>
                        <w:rFonts w:ascii="Cambria Math" w:hAnsi="Cambria Math"/>
                        <w:color w:val="2D1DA3"/>
                        <w:sz w:val="28"/>
                        <w:szCs w:val="28"/>
                      </w:rPr>
                      <m:t>θ</m:t>
                    </m:r>
                  </m:e>
                  <m:sub>
                    <m:r>
                      <w:rPr>
                        <w:rFonts w:ascii="Cambria Math" w:hAnsi="Cambria Math"/>
                        <w:color w:val="2D1DA3"/>
                        <w:sz w:val="28"/>
                        <w:szCs w:val="28"/>
                      </w:rPr>
                      <m:t>j,n</m:t>
                    </m:r>
                  </m:sub>
                  <m:sup>
                    <m:d>
                      <m:dPr>
                        <m:ctrlPr>
                          <w:rPr>
                            <w:rFonts w:ascii="Cambria Math" w:hAnsi="Cambria Math"/>
                            <w:i/>
                            <w:color w:val="2D1DA3"/>
                            <w:sz w:val="28"/>
                            <w:szCs w:val="28"/>
                          </w:rPr>
                        </m:ctrlPr>
                      </m:dPr>
                      <m:e>
                        <m:r>
                          <w:rPr>
                            <w:rFonts w:ascii="Cambria Math" w:hAnsi="Cambria Math"/>
                            <w:color w:val="2D1DA3"/>
                            <w:sz w:val="28"/>
                            <w:szCs w:val="28"/>
                          </w:rPr>
                          <m:t>l, m</m:t>
                        </m:r>
                      </m:e>
                    </m:d>
                  </m:sup>
                </m:sSubSup>
              </m:e>
            </m:d>
          </m:e>
        </m:func>
      </m:oMath>
      <w:r w:rsidRPr="006F10AA">
        <w:rPr>
          <w:color w:val="2D1DA3"/>
          <w:sz w:val="28"/>
          <w:szCs w:val="28"/>
        </w:rPr>
        <w:t xml:space="preserve">,  </w:t>
      </w:r>
    </w:p>
    <w:p w:rsidR="00F4444E" w:rsidRPr="006F10AA" w:rsidRDefault="00216B19" w:rsidP="008C0B42">
      <w:pPr>
        <w:autoSpaceDE w:val="0"/>
        <w:autoSpaceDN w:val="0"/>
        <w:adjustRightInd w:val="0"/>
        <w:ind w:leftChars="1200" w:left="10280" w:hangingChars="2300" w:hanging="6440"/>
        <w:jc w:val="left"/>
        <w:rPr>
          <w:color w:val="2D1DA3"/>
          <w:sz w:val="28"/>
          <w:szCs w:val="28"/>
        </w:rPr>
      </w:pPr>
      <w:r w:rsidRPr="006F10AA">
        <w:rPr>
          <w:i/>
          <w:color w:val="2D1DA3"/>
          <w:sz w:val="28"/>
          <w:szCs w:val="28"/>
        </w:rPr>
        <w:t>l</w:t>
      </w:r>
      <w:r w:rsidR="00C5018C" w:rsidRPr="006F10AA">
        <w:rPr>
          <w:i/>
          <w:color w:val="2D1DA3"/>
          <w:sz w:val="28"/>
          <w:szCs w:val="28"/>
        </w:rPr>
        <w:t xml:space="preserve"> </w:t>
      </w:r>
      <w:r w:rsidR="00186683" w:rsidRPr="006F10AA">
        <w:rPr>
          <w:color w:val="2D1DA3"/>
          <w:sz w:val="28"/>
          <w:szCs w:val="28"/>
        </w:rPr>
        <w:t xml:space="preserve">=1, 2, </w:t>
      </w:r>
      <w:r w:rsidR="00186683" w:rsidRPr="006F10AA">
        <w:rPr>
          <w:rFonts w:eastAsia="ＭＳ 明朝"/>
          <w:color w:val="2D1DA3"/>
          <w:sz w:val="28"/>
          <w:szCs w:val="28"/>
        </w:rPr>
        <w:t>…</w:t>
      </w:r>
      <w:r w:rsidR="00186683" w:rsidRPr="006F10AA">
        <w:rPr>
          <w:color w:val="2D1DA3"/>
          <w:sz w:val="28"/>
          <w:szCs w:val="28"/>
        </w:rPr>
        <w:t xml:space="preserve">, p,  </w:t>
      </w:r>
      <w:r w:rsidR="00186683" w:rsidRPr="006F10AA">
        <w:rPr>
          <w:i/>
          <w:color w:val="2D1DA3"/>
          <w:sz w:val="28"/>
          <w:szCs w:val="28"/>
        </w:rPr>
        <w:t>m</w:t>
      </w:r>
      <w:r w:rsidR="00C5018C" w:rsidRPr="006F10AA">
        <w:rPr>
          <w:i/>
          <w:color w:val="2D1DA3"/>
          <w:sz w:val="28"/>
          <w:szCs w:val="28"/>
        </w:rPr>
        <w:t xml:space="preserve"> </w:t>
      </w:r>
      <w:r w:rsidR="00186683" w:rsidRPr="006F10AA">
        <w:rPr>
          <w:color w:val="2D1DA3"/>
          <w:sz w:val="28"/>
          <w:szCs w:val="28"/>
        </w:rPr>
        <w:t xml:space="preserve">=1, 2, </w:t>
      </w:r>
      <w:r w:rsidR="00186683" w:rsidRPr="006F10AA">
        <w:rPr>
          <w:rFonts w:eastAsia="ＭＳ 明朝"/>
          <w:color w:val="2D1DA3"/>
          <w:sz w:val="28"/>
          <w:szCs w:val="28"/>
        </w:rPr>
        <w:t>…</w:t>
      </w:r>
      <w:r w:rsidR="00186683" w:rsidRPr="006F10AA">
        <w:rPr>
          <w:color w:val="2D1DA3"/>
          <w:sz w:val="28"/>
          <w:szCs w:val="28"/>
        </w:rPr>
        <w:t>,</w:t>
      </w:r>
      <w:r w:rsidR="00F104A0" w:rsidRPr="006F10AA">
        <w:rPr>
          <w:color w:val="2D1DA3"/>
          <w:sz w:val="28"/>
          <w:szCs w:val="28"/>
        </w:rPr>
        <w:t xml:space="preserve"> q.        </w:t>
      </w:r>
      <w:r w:rsidR="000618A9" w:rsidRPr="006F10AA">
        <w:rPr>
          <w:color w:val="2D1DA3"/>
          <w:sz w:val="28"/>
          <w:szCs w:val="28"/>
        </w:rPr>
        <w:t>(6</w:t>
      </w:r>
      <w:r w:rsidR="00186683" w:rsidRPr="006F10AA">
        <w:rPr>
          <w:color w:val="2D1DA3"/>
          <w:sz w:val="28"/>
          <w:szCs w:val="28"/>
        </w:rPr>
        <w:t>)</w:t>
      </w:r>
    </w:p>
    <w:p w:rsidR="00F4444E" w:rsidRPr="006F10AA" w:rsidRDefault="00F4444E" w:rsidP="00295425">
      <w:pPr>
        <w:autoSpaceDE w:val="0"/>
        <w:autoSpaceDN w:val="0"/>
        <w:adjustRightInd w:val="0"/>
        <w:jc w:val="left"/>
        <w:rPr>
          <w:rFonts w:cs="CMR12"/>
          <w:color w:val="2D1DA3"/>
          <w:kern w:val="0"/>
        </w:rPr>
      </w:pPr>
    </w:p>
    <w:p w:rsidR="00295425" w:rsidRPr="006F10AA" w:rsidRDefault="00216B19" w:rsidP="00837F17">
      <w:pPr>
        <w:autoSpaceDE w:val="0"/>
        <w:autoSpaceDN w:val="0"/>
        <w:adjustRightInd w:val="0"/>
        <w:ind w:leftChars="200" w:left="640"/>
        <w:jc w:val="left"/>
        <w:rPr>
          <w:rFonts w:cs="CMR8"/>
          <w:color w:val="2D1DA3"/>
          <w:kern w:val="0"/>
        </w:rPr>
      </w:pPr>
      <w:r w:rsidRPr="006F10AA">
        <w:rPr>
          <w:rFonts w:cs="CMR12"/>
          <w:color w:val="2D1DA3"/>
          <w:kern w:val="0"/>
        </w:rPr>
        <w:t xml:space="preserve">Here, </w:t>
      </w:r>
      <m:oMath>
        <m:sSubSup>
          <m:sSubSupPr>
            <m:ctrlPr>
              <w:rPr>
                <w:rFonts w:ascii="Cambria Math" w:hAnsi="Cambria Math"/>
                <w:color w:val="2D1DA3"/>
              </w:rPr>
            </m:ctrlPr>
          </m:sSubSupPr>
          <m:e>
            <m:r>
              <w:rPr>
                <w:rFonts w:ascii="Cambria Math" w:hAnsi="Cambria Math"/>
                <w:color w:val="2D1DA3"/>
              </w:rPr>
              <m:t>a</m:t>
            </m:r>
          </m:e>
          <m:sub>
            <m:r>
              <w:rPr>
                <w:rFonts w:ascii="Cambria Math" w:hAnsi="Cambria Math"/>
                <w:color w:val="2D1DA3"/>
              </w:rPr>
              <m:t>n</m:t>
            </m:r>
          </m:sub>
          <m:sup>
            <m:d>
              <m:dPr>
                <m:ctrlPr>
                  <w:rPr>
                    <w:rFonts w:ascii="Cambria Math" w:hAnsi="Cambria Math"/>
                    <w:i/>
                    <w:color w:val="2D1DA3"/>
                  </w:rPr>
                </m:ctrlPr>
              </m:dPr>
              <m:e>
                <m:r>
                  <w:rPr>
                    <w:rFonts w:ascii="Cambria Math" w:hAnsi="Cambria Math"/>
                    <w:color w:val="2D1DA3"/>
                  </w:rPr>
                  <m:t>l, m</m:t>
                </m:r>
              </m:e>
            </m:d>
          </m:sup>
        </m:sSubSup>
      </m:oMath>
      <w:r w:rsidRPr="006F10AA">
        <w:rPr>
          <w:rFonts w:cs="CMR12"/>
          <w:color w:val="2D1DA3"/>
        </w:rPr>
        <w:t xml:space="preserve"> is </w:t>
      </w:r>
      <w:r w:rsidRPr="006F10AA">
        <w:rPr>
          <w:rFonts w:cs="CMR12"/>
          <w:color w:val="2D1DA3"/>
          <w:kern w:val="0"/>
        </w:rPr>
        <w:t xml:space="preserve">a real constant, and </w:t>
      </w:r>
      <m:oMath>
        <m:sSubSup>
          <m:sSubSupPr>
            <m:ctrlPr>
              <w:rPr>
                <w:rFonts w:ascii="Cambria Math" w:hAnsi="Cambria Math"/>
                <w:i/>
                <w:color w:val="2D1DA3"/>
              </w:rPr>
            </m:ctrlPr>
          </m:sSubSupPr>
          <m:e>
            <m:r>
              <w:rPr>
                <w:rFonts w:ascii="Cambria Math" w:hAnsi="Cambria Math"/>
                <w:color w:val="2D1DA3"/>
              </w:rPr>
              <m:t>r</m:t>
            </m:r>
          </m:e>
          <m:sub>
            <m:r>
              <w:rPr>
                <w:rFonts w:ascii="Cambria Math" w:hAnsi="Cambria Math"/>
                <w:color w:val="2D1DA3"/>
              </w:rPr>
              <m:t>j,n</m:t>
            </m:r>
          </m:sub>
          <m:sup>
            <m:d>
              <m:dPr>
                <m:ctrlPr>
                  <w:rPr>
                    <w:rFonts w:ascii="Cambria Math" w:hAnsi="Cambria Math"/>
                    <w:i/>
                    <w:color w:val="2D1DA3"/>
                  </w:rPr>
                </m:ctrlPr>
              </m:dPr>
              <m:e>
                <m:r>
                  <w:rPr>
                    <w:rFonts w:ascii="Cambria Math" w:hAnsi="Cambria Math"/>
                    <w:color w:val="2D1DA3"/>
                  </w:rPr>
                  <m:t>l, m</m:t>
                </m:r>
              </m:e>
            </m:d>
          </m:sup>
        </m:sSubSup>
      </m:oMath>
      <w:r w:rsidRPr="006F10AA">
        <w:rPr>
          <w:rFonts w:cs="CMR12"/>
          <w:color w:val="2D1DA3"/>
        </w:rPr>
        <w:t xml:space="preserve"> and </w:t>
      </w:r>
      <m:oMath>
        <m:sSubSup>
          <m:sSubSupPr>
            <m:ctrlPr>
              <w:rPr>
                <w:rFonts w:ascii="Cambria Math" w:hAnsi="Cambria Math"/>
                <w:i/>
                <w:color w:val="2D1DA3"/>
              </w:rPr>
            </m:ctrlPr>
          </m:sSubSupPr>
          <m:e>
            <m:r>
              <w:rPr>
                <w:rFonts w:ascii="Cambria Math" w:hAnsi="Cambria Math"/>
                <w:color w:val="2D1DA3"/>
              </w:rPr>
              <m:t>θ</m:t>
            </m:r>
          </m:e>
          <m:sub>
            <m:r>
              <w:rPr>
                <w:rFonts w:ascii="Cambria Math" w:hAnsi="Cambria Math"/>
                <w:color w:val="2D1DA3"/>
              </w:rPr>
              <m:t>j,n</m:t>
            </m:r>
          </m:sub>
          <m:sup>
            <m:d>
              <m:dPr>
                <m:ctrlPr>
                  <w:rPr>
                    <w:rFonts w:ascii="Cambria Math" w:hAnsi="Cambria Math"/>
                    <w:i/>
                    <w:color w:val="2D1DA3"/>
                  </w:rPr>
                </m:ctrlPr>
              </m:dPr>
              <m:e>
                <m:r>
                  <w:rPr>
                    <w:rFonts w:ascii="Cambria Math" w:hAnsi="Cambria Math"/>
                    <w:color w:val="2D1DA3"/>
                  </w:rPr>
                  <m:t>l, m</m:t>
                </m:r>
              </m:e>
            </m:d>
          </m:sup>
        </m:sSubSup>
      </m:oMath>
      <w:r w:rsidRPr="006F10AA">
        <w:rPr>
          <w:rFonts w:cs="CMR12"/>
          <w:color w:val="2D1DA3"/>
        </w:rPr>
        <w:t xml:space="preserve"> are, </w:t>
      </w:r>
      <w:r w:rsidR="00186683" w:rsidRPr="006F10AA">
        <w:rPr>
          <w:rFonts w:cs="CMR12"/>
          <w:color w:val="2D1DA3"/>
          <w:kern w:val="0"/>
        </w:rPr>
        <w:t xml:space="preserve">respectively, the </w:t>
      </w:r>
      <w:r w:rsidR="00186683" w:rsidRPr="006F10AA">
        <w:rPr>
          <w:rFonts w:cs="CMTI12"/>
          <w:color w:val="2D1DA3"/>
          <w:kern w:val="0"/>
        </w:rPr>
        <w:t xml:space="preserve">norm </w:t>
      </w:r>
      <w:r w:rsidR="00186683" w:rsidRPr="006F10AA">
        <w:rPr>
          <w:rFonts w:cs="CMR12"/>
          <w:color w:val="2D1DA3"/>
          <w:kern w:val="0"/>
        </w:rPr>
        <w:t xml:space="preserve">and the </w:t>
      </w:r>
      <w:r w:rsidR="00186683" w:rsidRPr="006F10AA">
        <w:rPr>
          <w:rFonts w:cs="CMTI12"/>
          <w:color w:val="2D1DA3"/>
          <w:kern w:val="0"/>
        </w:rPr>
        <w:t xml:space="preserve">argument </w:t>
      </w:r>
      <w:r w:rsidR="00186683" w:rsidRPr="006F10AA">
        <w:rPr>
          <w:rFonts w:cs="CMR12"/>
          <w:color w:val="2D1DA3"/>
          <w:kern w:val="0"/>
        </w:rPr>
        <w:t xml:space="preserve">of </w:t>
      </w:r>
      <m:oMath>
        <m:sSub>
          <m:sSubPr>
            <m:ctrlPr>
              <w:rPr>
                <w:rFonts w:ascii="Cambria Math" w:hAnsi="Cambria Math" w:cs="CMR12"/>
                <w:color w:val="2D1DA3"/>
                <w:kern w:val="0"/>
              </w:rPr>
            </m:ctrlPr>
          </m:sSubPr>
          <m:e>
            <m:r>
              <m:rPr>
                <m:sty m:val="bi"/>
              </m:rPr>
              <w:rPr>
                <w:rFonts w:ascii="Cambria Math" w:hAnsi="Cambria Math" w:cs="CMR12"/>
                <w:color w:val="2D1DA3"/>
                <w:kern w:val="0"/>
              </w:rPr>
              <m:t>z</m:t>
            </m:r>
          </m:e>
          <m:sub>
            <m:r>
              <w:rPr>
                <w:rFonts w:ascii="Cambria Math" w:hAnsi="Cambria Math" w:cs="CMR12"/>
                <w:color w:val="2D1DA3"/>
                <w:kern w:val="0"/>
              </w:rPr>
              <m:t>j,n</m:t>
            </m:r>
          </m:sub>
        </m:sSub>
      </m:oMath>
      <w:r w:rsidRPr="006F10AA">
        <w:rPr>
          <w:rFonts w:cs="CMMIB10"/>
          <w:color w:val="2D1DA3"/>
          <w:kern w:val="0"/>
        </w:rPr>
        <w:t xml:space="preserve"> </w:t>
      </w:r>
      <w:r w:rsidR="00186683" w:rsidRPr="006F10AA">
        <w:rPr>
          <w:rFonts w:cs="CMR12"/>
          <w:color w:val="2D1DA3"/>
          <w:kern w:val="0"/>
        </w:rPr>
        <w:t>at</w:t>
      </w:r>
      <w:r w:rsidRPr="006F10AA">
        <w:rPr>
          <w:rFonts w:cs="CMR12"/>
          <w:color w:val="2D1DA3"/>
          <w:kern w:val="0"/>
        </w:rPr>
        <w:t xml:space="preserve"> </w:t>
      </w:r>
      <w:r w:rsidR="00186683" w:rsidRPr="006F10AA">
        <w:rPr>
          <w:rFonts w:cs="CMR12"/>
          <w:color w:val="2D1DA3"/>
          <w:kern w:val="0"/>
        </w:rPr>
        <w:t xml:space="preserve">time </w:t>
      </w:r>
      <w:r w:rsidR="00186683" w:rsidRPr="006F10AA">
        <w:rPr>
          <w:rFonts w:cs="CMMI12"/>
          <w:i/>
          <w:color w:val="2D1DA3"/>
          <w:kern w:val="0"/>
        </w:rPr>
        <w:lastRenderedPageBreak/>
        <w:t>n</w:t>
      </w:r>
      <w:r w:rsidR="00186683" w:rsidRPr="006F10AA">
        <w:rPr>
          <w:rFonts w:cs="CMMI12"/>
          <w:color w:val="2D1DA3"/>
          <w:kern w:val="0"/>
        </w:rPr>
        <w:t xml:space="preserve"> </w:t>
      </w:r>
      <w:r w:rsidR="00186683" w:rsidRPr="006F10AA">
        <w:rPr>
          <w:rFonts w:cs="CMR12"/>
          <w:color w:val="2D1DA3"/>
          <w:kern w:val="0"/>
        </w:rPr>
        <w:t xml:space="preserve">on dimension </w:t>
      </w:r>
      <w:r w:rsidR="00186683" w:rsidRPr="006F10AA">
        <w:rPr>
          <w:rFonts w:cs="CMMI12"/>
          <w:i/>
          <w:color w:val="2D1DA3"/>
          <w:kern w:val="0"/>
        </w:rPr>
        <w:t>l</w:t>
      </w:r>
      <w:r w:rsidR="00186683" w:rsidRPr="006F10AA">
        <w:rPr>
          <w:rFonts w:cs="CMR12"/>
          <w:color w:val="2D1DA3"/>
          <w:kern w:val="0"/>
        </w:rPr>
        <w:t xml:space="preserve">. </w:t>
      </w:r>
      <w:r w:rsidR="001C5BFB" w:rsidRPr="006F10AA">
        <w:rPr>
          <w:rFonts w:cs="CMR12"/>
          <w:color w:val="2D1DA3"/>
          <w:kern w:val="0"/>
        </w:rPr>
        <w:t xml:space="preserve"> </w:t>
      </w:r>
      <w:r w:rsidR="00186683" w:rsidRPr="006F10AA">
        <w:rPr>
          <w:rFonts w:cs="CMR12"/>
          <w:color w:val="2D1DA3"/>
          <w:kern w:val="0"/>
        </w:rPr>
        <w:t xml:space="preserve">As a result, </w:t>
      </w:r>
      <m:oMath>
        <m:sSubSup>
          <m:sSubSupPr>
            <m:ctrlPr>
              <w:rPr>
                <w:rFonts w:ascii="Cambria Math" w:hAnsi="Cambria Math"/>
                <w:color w:val="2D1DA3"/>
              </w:rPr>
            </m:ctrlPr>
          </m:sSubSupPr>
          <m:e>
            <m:r>
              <w:rPr>
                <w:rFonts w:ascii="Cambria Math" w:hAnsi="Cambria Math"/>
                <w:color w:val="2D1DA3"/>
              </w:rPr>
              <m:t>w</m:t>
            </m:r>
          </m:e>
          <m:sub>
            <m:r>
              <w:rPr>
                <w:rFonts w:ascii="Cambria Math" w:hAnsi="Cambria Math"/>
                <w:color w:val="2D1DA3"/>
              </w:rPr>
              <m:t>jk,n</m:t>
            </m:r>
          </m:sub>
          <m:sup>
            <m:d>
              <m:dPr>
                <m:ctrlPr>
                  <w:rPr>
                    <w:rFonts w:ascii="Cambria Math" w:hAnsi="Cambria Math"/>
                    <w:i/>
                    <w:color w:val="2D1DA3"/>
                  </w:rPr>
                </m:ctrlPr>
              </m:dPr>
              <m:e>
                <m:r>
                  <w:rPr>
                    <w:rFonts w:ascii="Cambria Math" w:hAnsi="Cambria Math"/>
                    <w:color w:val="2D1DA3"/>
                  </w:rPr>
                  <m:t>l,m</m:t>
                </m:r>
              </m:e>
            </m:d>
          </m:sup>
        </m:sSubSup>
      </m:oMath>
      <w:r w:rsidRPr="006F10AA">
        <w:rPr>
          <w:rFonts w:cs="CMR12"/>
          <w:color w:val="2D1DA3"/>
        </w:rPr>
        <w:t xml:space="preserve"> </w:t>
      </w:r>
      <w:r w:rsidR="00186683" w:rsidRPr="006F10AA">
        <w:rPr>
          <w:rFonts w:cs="CMR12"/>
          <w:color w:val="2D1DA3"/>
          <w:kern w:val="0"/>
        </w:rPr>
        <w:t xml:space="preserve">is a </w:t>
      </w:r>
      <w:r w:rsidR="00186683" w:rsidRPr="006F10AA">
        <w:rPr>
          <w:rFonts w:cs="CMTI12"/>
          <w:i/>
          <w:color w:val="2D1DA3"/>
          <w:kern w:val="0"/>
        </w:rPr>
        <w:t>real variable</w:t>
      </w:r>
      <w:r w:rsidR="00186683" w:rsidRPr="006F10AA">
        <w:rPr>
          <w:rFonts w:cs="CMTI12"/>
          <w:color w:val="2D1DA3"/>
          <w:kern w:val="0"/>
        </w:rPr>
        <w:t xml:space="preserve"> </w:t>
      </w:r>
      <w:r w:rsidR="00186683" w:rsidRPr="006F10AA">
        <w:rPr>
          <w:rFonts w:cs="CMR12"/>
          <w:color w:val="2D1DA3"/>
          <w:kern w:val="0"/>
        </w:rPr>
        <w:t xml:space="preserve">which depends on </w:t>
      </w:r>
      <w:r w:rsidR="00664D92" w:rsidRPr="006F10AA">
        <w:rPr>
          <w:rFonts w:cs="CMR12"/>
          <w:color w:val="2D1DA3"/>
          <w:kern w:val="0"/>
        </w:rPr>
        <w:t xml:space="preserve">both </w:t>
      </w:r>
      <m:oMath>
        <m:sSubSup>
          <m:sSubSupPr>
            <m:ctrlPr>
              <w:rPr>
                <w:rFonts w:ascii="Cambria Math" w:hAnsi="Cambria Math"/>
                <w:i/>
                <w:color w:val="2D1DA3"/>
              </w:rPr>
            </m:ctrlPr>
          </m:sSubSupPr>
          <m:e>
            <m:r>
              <w:rPr>
                <w:rFonts w:ascii="Cambria Math" w:hAnsi="Cambria Math"/>
                <w:color w:val="2D1DA3"/>
              </w:rPr>
              <m:t>r</m:t>
            </m:r>
          </m:e>
          <m:sub>
            <m:r>
              <w:rPr>
                <w:rFonts w:ascii="Cambria Math" w:hAnsi="Cambria Math"/>
                <w:color w:val="2D1DA3"/>
              </w:rPr>
              <m:t>j,n</m:t>
            </m:r>
          </m:sub>
          <m:sup>
            <m:d>
              <m:dPr>
                <m:ctrlPr>
                  <w:rPr>
                    <w:rFonts w:ascii="Cambria Math" w:hAnsi="Cambria Math"/>
                    <w:i/>
                    <w:color w:val="2D1DA3"/>
                  </w:rPr>
                </m:ctrlPr>
              </m:dPr>
              <m:e>
                <m:r>
                  <w:rPr>
                    <w:rFonts w:ascii="Cambria Math" w:hAnsi="Cambria Math"/>
                    <w:color w:val="2D1DA3"/>
                  </w:rPr>
                  <m:t>l, m</m:t>
                </m:r>
              </m:e>
            </m:d>
          </m:sup>
        </m:sSubSup>
      </m:oMath>
      <w:r w:rsidR="00664D92" w:rsidRPr="006F10AA">
        <w:rPr>
          <w:rFonts w:cs="CMR12"/>
          <w:color w:val="2D1DA3"/>
        </w:rPr>
        <w:t xml:space="preserve"> and </w:t>
      </w:r>
      <m:oMath>
        <m:sSubSup>
          <m:sSubSupPr>
            <m:ctrlPr>
              <w:rPr>
                <w:rFonts w:ascii="Cambria Math" w:hAnsi="Cambria Math"/>
                <w:i/>
                <w:color w:val="2D1DA3"/>
              </w:rPr>
            </m:ctrlPr>
          </m:sSubSupPr>
          <m:e>
            <m:r>
              <w:rPr>
                <w:rFonts w:ascii="Cambria Math" w:hAnsi="Cambria Math"/>
                <w:color w:val="2D1DA3"/>
              </w:rPr>
              <m:t>r</m:t>
            </m:r>
          </m:e>
          <m:sub>
            <m:r>
              <w:rPr>
                <w:rFonts w:ascii="Cambria Math" w:hAnsi="Cambria Math"/>
                <w:color w:val="2D1DA3"/>
              </w:rPr>
              <m:t>k,n</m:t>
            </m:r>
          </m:sub>
          <m:sup>
            <m:d>
              <m:dPr>
                <m:ctrlPr>
                  <w:rPr>
                    <w:rFonts w:ascii="Cambria Math" w:hAnsi="Cambria Math"/>
                    <w:i/>
                    <w:color w:val="2D1DA3"/>
                  </w:rPr>
                </m:ctrlPr>
              </m:dPr>
              <m:e>
                <m:r>
                  <w:rPr>
                    <w:rFonts w:ascii="Cambria Math" w:hAnsi="Cambria Math"/>
                    <w:color w:val="2D1DA3"/>
                  </w:rPr>
                  <m:t>l, m</m:t>
                </m:r>
              </m:e>
            </m:d>
          </m:sup>
        </m:sSubSup>
      </m:oMath>
      <w:r w:rsidR="00664D92">
        <w:rPr>
          <w:rFonts w:cs="CMR12" w:hint="eastAsia"/>
          <w:color w:val="2D1DA3"/>
        </w:rPr>
        <w:t xml:space="preserve"> as well as </w:t>
      </w:r>
      <w:r w:rsidR="00186683" w:rsidRPr="006F10AA">
        <w:rPr>
          <w:rFonts w:cs="CMR12"/>
          <w:color w:val="2D1DA3"/>
          <w:kern w:val="0"/>
        </w:rPr>
        <w:t xml:space="preserve">both </w:t>
      </w:r>
      <m:oMath>
        <m:sSubSup>
          <m:sSubSupPr>
            <m:ctrlPr>
              <w:rPr>
                <w:rFonts w:ascii="Cambria Math" w:hAnsi="Cambria Math"/>
                <w:i/>
                <w:color w:val="2D1DA3"/>
              </w:rPr>
            </m:ctrlPr>
          </m:sSubSupPr>
          <m:e>
            <m:r>
              <w:rPr>
                <w:rFonts w:ascii="Cambria Math" w:hAnsi="Cambria Math"/>
                <w:color w:val="2D1DA3"/>
              </w:rPr>
              <m:t>θ</m:t>
            </m:r>
          </m:e>
          <m:sub>
            <m:r>
              <w:rPr>
                <w:rFonts w:ascii="Cambria Math" w:hAnsi="Cambria Math"/>
                <w:color w:val="2D1DA3"/>
              </w:rPr>
              <m:t>k,n</m:t>
            </m:r>
          </m:sub>
          <m:sup>
            <m:d>
              <m:dPr>
                <m:ctrlPr>
                  <w:rPr>
                    <w:rFonts w:ascii="Cambria Math" w:hAnsi="Cambria Math"/>
                    <w:i/>
                    <w:color w:val="2D1DA3"/>
                  </w:rPr>
                </m:ctrlPr>
              </m:dPr>
              <m:e>
                <m:r>
                  <w:rPr>
                    <w:rFonts w:ascii="Cambria Math" w:hAnsi="Cambria Math"/>
                    <w:color w:val="2D1DA3"/>
                  </w:rPr>
                  <m:t>l, m</m:t>
                </m:r>
              </m:e>
            </m:d>
          </m:sup>
        </m:sSubSup>
      </m:oMath>
      <w:r w:rsidRPr="006F10AA">
        <w:rPr>
          <w:rFonts w:cs="CMR12"/>
          <w:color w:val="2D1DA3"/>
        </w:rPr>
        <w:t xml:space="preserve"> and </w:t>
      </w:r>
      <m:oMath>
        <m:sSubSup>
          <m:sSubSupPr>
            <m:ctrlPr>
              <w:rPr>
                <w:rFonts w:ascii="Cambria Math" w:hAnsi="Cambria Math"/>
                <w:i/>
                <w:color w:val="2D1DA3"/>
              </w:rPr>
            </m:ctrlPr>
          </m:sSubSupPr>
          <m:e>
            <m:r>
              <w:rPr>
                <w:rFonts w:ascii="Cambria Math" w:hAnsi="Cambria Math"/>
                <w:color w:val="2D1DA3"/>
              </w:rPr>
              <m:t>θ</m:t>
            </m:r>
          </m:e>
          <m:sub>
            <m:r>
              <w:rPr>
                <w:rFonts w:ascii="Cambria Math" w:hAnsi="Cambria Math"/>
                <w:color w:val="2D1DA3"/>
              </w:rPr>
              <m:t>j,n</m:t>
            </m:r>
          </m:sub>
          <m:sup>
            <m:d>
              <m:dPr>
                <m:ctrlPr>
                  <w:rPr>
                    <w:rFonts w:ascii="Cambria Math" w:hAnsi="Cambria Math"/>
                    <w:i/>
                    <w:color w:val="2D1DA3"/>
                  </w:rPr>
                </m:ctrlPr>
              </m:dPr>
              <m:e>
                <m:r>
                  <w:rPr>
                    <w:rFonts w:ascii="Cambria Math" w:hAnsi="Cambria Math"/>
                    <w:color w:val="2D1DA3"/>
                  </w:rPr>
                  <m:t>l, m</m:t>
                </m:r>
              </m:e>
            </m:d>
          </m:sup>
        </m:sSubSup>
      </m:oMath>
      <w:r w:rsidRPr="006F10AA">
        <w:rPr>
          <w:rFonts w:cs="CMR12"/>
          <w:color w:val="2D1DA3"/>
        </w:rPr>
        <w:t xml:space="preserve"> </w:t>
      </w:r>
      <w:r w:rsidR="00186683" w:rsidRPr="006F10AA">
        <w:rPr>
          <w:rFonts w:cs="CMR12"/>
          <w:color w:val="2D1DA3"/>
          <w:kern w:val="0"/>
        </w:rPr>
        <w:t xml:space="preserve">Usually, it is assumed that both </w:t>
      </w:r>
      <m:oMath>
        <m:sSubSup>
          <m:sSubSupPr>
            <m:ctrlPr>
              <w:rPr>
                <w:rFonts w:ascii="Cambria Math" w:hAnsi="Cambria Math"/>
                <w:i/>
                <w:color w:val="2D1DA3"/>
              </w:rPr>
            </m:ctrlPr>
          </m:sSubSupPr>
          <m:e>
            <m:r>
              <w:rPr>
                <w:rFonts w:ascii="Cambria Math" w:hAnsi="Cambria Math"/>
                <w:color w:val="2D1DA3"/>
              </w:rPr>
              <m:t>r</m:t>
            </m:r>
          </m:e>
          <m:sub>
            <m:r>
              <w:rPr>
                <w:rFonts w:ascii="Cambria Math" w:hAnsi="Cambria Math"/>
                <w:color w:val="2D1DA3"/>
              </w:rPr>
              <m:t>j,n</m:t>
            </m:r>
          </m:sub>
          <m:sup>
            <m:d>
              <m:dPr>
                <m:ctrlPr>
                  <w:rPr>
                    <w:rFonts w:ascii="Cambria Math" w:hAnsi="Cambria Math"/>
                    <w:i/>
                    <w:color w:val="2D1DA3"/>
                  </w:rPr>
                </m:ctrlPr>
              </m:dPr>
              <m:e>
                <m:r>
                  <w:rPr>
                    <w:rFonts w:ascii="Cambria Math" w:hAnsi="Cambria Math"/>
                    <w:color w:val="2D1DA3"/>
                  </w:rPr>
                  <m:t>l, m</m:t>
                </m:r>
              </m:e>
            </m:d>
          </m:sup>
        </m:sSubSup>
      </m:oMath>
      <w:r w:rsidRPr="006F10AA">
        <w:rPr>
          <w:rFonts w:cs="CMR12"/>
          <w:color w:val="2D1DA3"/>
        </w:rPr>
        <w:t xml:space="preserve"> and </w:t>
      </w:r>
      <m:oMath>
        <m:sSubSup>
          <m:sSubSupPr>
            <m:ctrlPr>
              <w:rPr>
                <w:rFonts w:ascii="Cambria Math" w:hAnsi="Cambria Math"/>
                <w:i/>
                <w:color w:val="2D1DA3"/>
              </w:rPr>
            </m:ctrlPr>
          </m:sSubSupPr>
          <m:e>
            <m:r>
              <w:rPr>
                <w:rFonts w:ascii="Cambria Math" w:hAnsi="Cambria Math"/>
                <w:color w:val="2D1DA3"/>
              </w:rPr>
              <m:t>r</m:t>
            </m:r>
          </m:e>
          <m:sub>
            <m:r>
              <w:rPr>
                <w:rFonts w:ascii="Cambria Math" w:hAnsi="Cambria Math"/>
                <w:color w:val="2D1DA3"/>
              </w:rPr>
              <m:t>k,n</m:t>
            </m:r>
          </m:sub>
          <m:sup>
            <m:d>
              <m:dPr>
                <m:ctrlPr>
                  <w:rPr>
                    <w:rFonts w:ascii="Cambria Math" w:hAnsi="Cambria Math"/>
                    <w:i/>
                    <w:color w:val="2D1DA3"/>
                  </w:rPr>
                </m:ctrlPr>
              </m:dPr>
              <m:e>
                <m:r>
                  <w:rPr>
                    <w:rFonts w:ascii="Cambria Math" w:hAnsi="Cambria Math"/>
                    <w:color w:val="2D1DA3"/>
                  </w:rPr>
                  <m:t>l, m</m:t>
                </m:r>
              </m:e>
            </m:d>
          </m:sup>
        </m:sSubSup>
      </m:oMath>
      <w:r w:rsidRPr="006F10AA">
        <w:rPr>
          <w:rFonts w:cs="CMR12"/>
          <w:color w:val="2D1DA3"/>
        </w:rPr>
        <w:t xml:space="preserve"> </w:t>
      </w:r>
      <w:r w:rsidR="00186683" w:rsidRPr="006F10AA">
        <w:rPr>
          <w:rFonts w:cs="CMR12"/>
          <w:color w:val="2D1DA3"/>
          <w:kern w:val="0"/>
        </w:rPr>
        <w:t xml:space="preserve">are independent of </w:t>
      </w:r>
      <w:r w:rsidR="00186683" w:rsidRPr="006F10AA">
        <w:rPr>
          <w:rFonts w:cs="CMMI12"/>
          <w:i/>
          <w:color w:val="2D1DA3"/>
          <w:kern w:val="0"/>
        </w:rPr>
        <w:t>m</w:t>
      </w:r>
      <w:r w:rsidR="00186683" w:rsidRPr="006F10AA">
        <w:rPr>
          <w:rFonts w:cs="CMR12"/>
          <w:color w:val="2D1DA3"/>
          <w:kern w:val="0"/>
        </w:rPr>
        <w:t>.</w:t>
      </w:r>
    </w:p>
    <w:p w:rsidR="00216B19" w:rsidRPr="006F10AA" w:rsidRDefault="00F104A0" w:rsidP="00C5018C">
      <w:pPr>
        <w:autoSpaceDE w:val="0"/>
        <w:autoSpaceDN w:val="0"/>
        <w:adjustRightInd w:val="0"/>
        <w:ind w:leftChars="200" w:left="640" w:firstLineChars="100" w:firstLine="320"/>
        <w:jc w:val="left"/>
        <w:rPr>
          <w:rFonts w:cs="CMR12"/>
          <w:color w:val="2D1DA3"/>
          <w:kern w:val="0"/>
        </w:rPr>
      </w:pPr>
      <w:r w:rsidRPr="006F10AA">
        <w:rPr>
          <w:rFonts w:cs="CMR12"/>
          <w:color w:val="2D1DA3"/>
          <w:kern w:val="0"/>
        </w:rPr>
        <w:t xml:space="preserve">As pointed out in Chino (2014b), however, the two terms, </w:t>
      </w:r>
      <m:oMath>
        <m:sSubSup>
          <m:sSubSupPr>
            <m:ctrlPr>
              <w:rPr>
                <w:rFonts w:ascii="Cambria Math" w:hAnsi="Cambria Math"/>
                <w:i/>
                <w:color w:val="2D1DA3"/>
              </w:rPr>
            </m:ctrlPr>
          </m:sSubSupPr>
          <m:e>
            <m:r>
              <w:rPr>
                <w:rFonts w:ascii="Cambria Math" w:hAnsi="Cambria Math"/>
                <w:color w:val="2D1DA3"/>
              </w:rPr>
              <m:t>r</m:t>
            </m:r>
          </m:e>
          <m:sub>
            <m:r>
              <w:rPr>
                <w:rFonts w:ascii="Cambria Math" w:hAnsi="Cambria Math"/>
                <w:color w:val="2D1DA3"/>
              </w:rPr>
              <m:t>j,n</m:t>
            </m:r>
          </m:sub>
          <m:sup>
            <m:d>
              <m:dPr>
                <m:ctrlPr>
                  <w:rPr>
                    <w:rFonts w:ascii="Cambria Math" w:hAnsi="Cambria Math"/>
                    <w:i/>
                    <w:color w:val="2D1DA3"/>
                  </w:rPr>
                </m:ctrlPr>
              </m:dPr>
              <m:e>
                <m:r>
                  <w:rPr>
                    <w:rFonts w:ascii="Cambria Math" w:hAnsi="Cambria Math"/>
                    <w:color w:val="2D1DA3"/>
                  </w:rPr>
                  <m:t>l, m</m:t>
                </m:r>
              </m:e>
            </m:d>
          </m:sup>
        </m:sSubSup>
      </m:oMath>
      <w:r w:rsidRPr="006F10AA">
        <w:rPr>
          <w:rFonts w:cs="CMR12"/>
          <w:color w:val="2D1DA3"/>
        </w:rPr>
        <w:t xml:space="preserve"> </w:t>
      </w:r>
      <w:r w:rsidR="00664D92" w:rsidRPr="006F10AA">
        <w:rPr>
          <w:rFonts w:cs="CMR12"/>
          <w:color w:val="2D1DA3"/>
        </w:rPr>
        <w:t xml:space="preserve">and </w:t>
      </w:r>
      <m:oMath>
        <m:sSubSup>
          <m:sSubSupPr>
            <m:ctrlPr>
              <w:rPr>
                <w:rFonts w:ascii="Cambria Math" w:hAnsi="Cambria Math"/>
                <w:i/>
                <w:color w:val="2D1DA3"/>
              </w:rPr>
            </m:ctrlPr>
          </m:sSubSupPr>
          <m:e>
            <m:r>
              <w:rPr>
                <w:rFonts w:ascii="Cambria Math" w:hAnsi="Cambria Math"/>
                <w:color w:val="2D1DA3"/>
              </w:rPr>
              <m:t>θ</m:t>
            </m:r>
          </m:e>
          <m:sub>
            <m:r>
              <w:rPr>
                <w:rFonts w:ascii="Cambria Math" w:hAnsi="Cambria Math"/>
                <w:color w:val="2D1DA3"/>
              </w:rPr>
              <m:t>j,n</m:t>
            </m:r>
          </m:sub>
          <m:sup>
            <m:d>
              <m:dPr>
                <m:ctrlPr>
                  <w:rPr>
                    <w:rFonts w:ascii="Cambria Math" w:hAnsi="Cambria Math"/>
                    <w:i/>
                    <w:color w:val="2D1DA3"/>
                  </w:rPr>
                </m:ctrlPr>
              </m:dPr>
              <m:e>
                <m:r>
                  <w:rPr>
                    <w:rFonts w:ascii="Cambria Math" w:hAnsi="Cambria Math"/>
                    <w:color w:val="2D1DA3"/>
                  </w:rPr>
                  <m:t>l, m</m:t>
                </m:r>
              </m:e>
            </m:d>
          </m:sup>
        </m:sSubSup>
      </m:oMath>
      <w:r w:rsidRPr="006F10AA">
        <w:rPr>
          <w:rFonts w:cs="CMR12"/>
          <w:color w:val="2D1DA3"/>
        </w:rPr>
        <w:t>a</w:t>
      </w:r>
      <w:r w:rsidRPr="006F10AA">
        <w:rPr>
          <w:rFonts w:cs="CMR12"/>
          <w:color w:val="2D1DA3"/>
          <w:kern w:val="0"/>
        </w:rPr>
        <w:t xml:space="preserve">re functions of </w:t>
      </w:r>
      <m:oMath>
        <m:sSub>
          <m:sSubPr>
            <m:ctrlPr>
              <w:rPr>
                <w:rFonts w:ascii="Cambria Math" w:hAnsi="Cambria Math" w:cs="CMR12"/>
                <w:color w:val="2D1DA3"/>
                <w:kern w:val="0"/>
              </w:rPr>
            </m:ctrlPr>
          </m:sSubPr>
          <m:e>
            <m:r>
              <m:rPr>
                <m:sty m:val="bi"/>
              </m:rPr>
              <w:rPr>
                <w:rFonts w:ascii="Cambria Math" w:hAnsi="Cambria Math" w:cs="CMR12"/>
                <w:color w:val="2D1DA3"/>
                <w:kern w:val="0"/>
              </w:rPr>
              <m:t>z</m:t>
            </m:r>
          </m:e>
          <m:sub>
            <m:r>
              <w:rPr>
                <w:rFonts w:ascii="Cambria Math" w:hAnsi="Cambria Math" w:cs="CMR12"/>
                <w:color w:val="2D1DA3"/>
                <w:kern w:val="0"/>
              </w:rPr>
              <m:t>j,n</m:t>
            </m:r>
          </m:sub>
        </m:sSub>
        <m:r>
          <w:rPr>
            <w:rFonts w:ascii="Cambria Math" w:hAnsi="Cambria Math" w:cs="CMR12"/>
            <w:color w:val="2D1DA3"/>
            <w:kern w:val="0"/>
          </w:rPr>
          <m:t xml:space="preserve"> </m:t>
        </m:r>
      </m:oMath>
      <w:r w:rsidRPr="006F10AA">
        <w:rPr>
          <w:rFonts w:cs="CMR12"/>
          <w:color w:val="2D1DA3"/>
          <w:kern w:val="0"/>
        </w:rPr>
        <w:t xml:space="preserve">and its </w:t>
      </w:r>
      <w:r w:rsidRPr="006F10AA">
        <w:rPr>
          <w:rFonts w:cs="CMTI12"/>
          <w:color w:val="2D1DA3"/>
          <w:kern w:val="0"/>
        </w:rPr>
        <w:t>complex conjugate</w:t>
      </w:r>
      <w:r w:rsidR="00ED025E" w:rsidRPr="006F10AA">
        <w:rPr>
          <w:rFonts w:cs="CMTI12"/>
          <w:color w:val="2D1DA3"/>
          <w:kern w:val="0"/>
        </w:rPr>
        <w:t xml:space="preserve">, </w:t>
      </w:r>
      <m:oMath>
        <m:sSub>
          <m:sSubPr>
            <m:ctrlPr>
              <w:rPr>
                <w:rFonts w:ascii="Cambria Math" w:hAnsi="Cambria Math" w:cs="CMTI12"/>
                <w:color w:val="2D1DA3"/>
                <w:kern w:val="0"/>
              </w:rPr>
            </m:ctrlPr>
          </m:sSubPr>
          <m:e>
            <m:acc>
              <m:accPr>
                <m:chr m:val="̅"/>
                <m:ctrlPr>
                  <w:rPr>
                    <w:rFonts w:ascii="Cambria Math" w:hAnsi="Cambria Math" w:cs="CMTI12"/>
                    <w:i/>
                    <w:color w:val="2D1DA3"/>
                    <w:kern w:val="0"/>
                  </w:rPr>
                </m:ctrlPr>
              </m:accPr>
              <m:e>
                <m:r>
                  <m:rPr>
                    <m:sty m:val="bi"/>
                  </m:rPr>
                  <w:rPr>
                    <w:rFonts w:ascii="Cambria Math" w:hAnsi="Cambria Math" w:cs="CMTI12"/>
                    <w:color w:val="2D1DA3"/>
                    <w:kern w:val="0"/>
                  </w:rPr>
                  <m:t>z</m:t>
                </m:r>
              </m:e>
            </m:acc>
          </m:e>
          <m:sub>
            <m:r>
              <w:rPr>
                <w:rFonts w:ascii="Cambria Math" w:hAnsi="Cambria Math" w:cs="CMTI12"/>
                <w:color w:val="2D1DA3"/>
                <w:kern w:val="0"/>
              </w:rPr>
              <m:t>j,n</m:t>
            </m:r>
          </m:sub>
        </m:sSub>
      </m:oMath>
      <w:r w:rsidRPr="006F10AA">
        <w:rPr>
          <w:rFonts w:cs="CMR12"/>
          <w:color w:val="2D1DA3"/>
          <w:kern w:val="0"/>
        </w:rPr>
        <w:t xml:space="preserve">. This means that </w:t>
      </w:r>
      <m:oMath>
        <m:sSub>
          <m:sSubPr>
            <m:ctrlPr>
              <w:rPr>
                <w:rFonts w:ascii="Cambria Math" w:hAnsi="Cambria Math" w:cs="CMR12"/>
                <w:color w:val="2D1DA3"/>
                <w:kern w:val="0"/>
              </w:rPr>
            </m:ctrlPr>
          </m:sSubPr>
          <m:e>
            <m:r>
              <m:rPr>
                <m:sty m:val="bi"/>
              </m:rPr>
              <w:rPr>
                <w:rFonts w:ascii="Cambria Math" w:hAnsi="Cambria Math" w:cs="CMR12"/>
                <w:color w:val="2D1DA3"/>
                <w:kern w:val="0"/>
              </w:rPr>
              <m:t>z</m:t>
            </m:r>
          </m:e>
          <m:sub>
            <m:r>
              <w:rPr>
                <w:rFonts w:ascii="Cambria Math" w:hAnsi="Cambria Math" w:cs="CMR12"/>
                <w:color w:val="2D1DA3"/>
                <w:kern w:val="0"/>
              </w:rPr>
              <m:t>j,n</m:t>
            </m:r>
          </m:sub>
        </m:sSub>
      </m:oMath>
      <w:r w:rsidRPr="006F10AA">
        <w:rPr>
          <w:rFonts w:cs="CMR8"/>
          <w:color w:val="2D1DA3"/>
          <w:kern w:val="0"/>
        </w:rPr>
        <w:t xml:space="preserve"> </w:t>
      </w:r>
      <w:r w:rsidRPr="006F10AA">
        <w:rPr>
          <w:rFonts w:cs="CMR12"/>
          <w:color w:val="2D1DA3"/>
          <w:kern w:val="0"/>
        </w:rPr>
        <w:t>in Eq. (1) is not</w:t>
      </w:r>
      <w:r w:rsidR="0074740A" w:rsidRPr="006F10AA">
        <w:rPr>
          <w:rFonts w:cs="CMR12"/>
          <w:color w:val="2D1DA3"/>
          <w:kern w:val="0"/>
        </w:rPr>
        <w:t xml:space="preserve"> </w:t>
      </w:r>
      <w:r w:rsidRPr="006F10AA">
        <w:rPr>
          <w:rFonts w:cs="CMR12"/>
          <w:color w:val="2D1DA3"/>
          <w:kern w:val="0"/>
        </w:rPr>
        <w:t xml:space="preserve">a </w:t>
      </w:r>
      <w:r w:rsidRPr="006F10AA">
        <w:rPr>
          <w:rFonts w:cs="CMTI12"/>
          <w:i/>
          <w:color w:val="FF0000"/>
          <w:kern w:val="0"/>
        </w:rPr>
        <w:t xml:space="preserve">holomorphic </w:t>
      </w:r>
      <w:r w:rsidRPr="006F10AA">
        <w:rPr>
          <w:rFonts w:cs="CMR12"/>
          <w:i/>
          <w:color w:val="FF0000"/>
          <w:kern w:val="0"/>
        </w:rPr>
        <w:t>function</w:t>
      </w:r>
      <w:r w:rsidRPr="006F10AA">
        <w:rPr>
          <w:rFonts w:cs="CMR12"/>
          <w:color w:val="2D1DA3"/>
          <w:kern w:val="0"/>
        </w:rPr>
        <w:t xml:space="preserve">, since the complex conjugate of </w:t>
      </w:r>
      <m:oMath>
        <m:sSub>
          <m:sSubPr>
            <m:ctrlPr>
              <w:rPr>
                <w:rFonts w:ascii="Cambria Math" w:hAnsi="Cambria Math" w:cs="CMR12"/>
                <w:color w:val="2D1DA3"/>
                <w:kern w:val="0"/>
              </w:rPr>
            </m:ctrlPr>
          </m:sSubPr>
          <m:e>
            <m:r>
              <m:rPr>
                <m:sty m:val="bi"/>
              </m:rPr>
              <w:rPr>
                <w:rFonts w:ascii="Cambria Math" w:hAnsi="Cambria Math" w:cs="CMR12"/>
                <w:color w:val="2D1DA3"/>
                <w:kern w:val="0"/>
              </w:rPr>
              <m:t>z</m:t>
            </m:r>
          </m:e>
          <m:sub>
            <m:r>
              <w:rPr>
                <w:rFonts w:ascii="Cambria Math" w:hAnsi="Cambria Math" w:cs="CMR12"/>
                <w:color w:val="2D1DA3"/>
                <w:kern w:val="0"/>
              </w:rPr>
              <m:t>j,n</m:t>
            </m:r>
          </m:sub>
        </m:sSub>
      </m:oMath>
      <w:r w:rsidRPr="006F10AA">
        <w:rPr>
          <w:rFonts w:cs="CMMI8"/>
          <w:color w:val="2D1DA3"/>
          <w:kern w:val="0"/>
        </w:rPr>
        <w:t xml:space="preserve"> </w:t>
      </w:r>
      <w:r w:rsidRPr="006F10AA">
        <w:rPr>
          <w:rFonts w:cs="CMR12"/>
          <w:color w:val="2D1DA3"/>
          <w:kern w:val="0"/>
        </w:rPr>
        <w:t xml:space="preserve">is </w:t>
      </w:r>
      <w:r w:rsidRPr="006F10AA">
        <w:rPr>
          <w:rFonts w:cs="CMR12"/>
          <w:i/>
          <w:color w:val="2D1DA3"/>
          <w:kern w:val="0"/>
        </w:rPr>
        <w:t>not differentiable</w:t>
      </w:r>
      <w:r w:rsidRPr="006F10AA">
        <w:rPr>
          <w:rFonts w:cs="CMR12"/>
          <w:color w:val="2D1DA3"/>
          <w:kern w:val="0"/>
        </w:rPr>
        <w:t xml:space="preserve"> in the</w:t>
      </w:r>
      <w:r w:rsidR="0074740A" w:rsidRPr="006F10AA">
        <w:rPr>
          <w:rFonts w:cs="CMR12"/>
          <w:color w:val="2D1DA3"/>
          <w:kern w:val="0"/>
        </w:rPr>
        <w:t xml:space="preserve"> </w:t>
      </w:r>
      <w:r w:rsidRPr="006F10AA">
        <w:rPr>
          <w:rFonts w:cs="CMR12"/>
          <w:color w:val="2D1DA3"/>
          <w:kern w:val="0"/>
        </w:rPr>
        <w:t>complex space (e.g., Bak &amp; Newman, 1982).</w:t>
      </w:r>
      <w:r w:rsidR="00837F17" w:rsidRPr="006F10AA">
        <w:rPr>
          <w:rFonts w:cs="CMR12"/>
          <w:color w:val="2D1DA3"/>
          <w:kern w:val="0"/>
        </w:rPr>
        <w:t xml:space="preserve">  To overcome this difficulty, we may consider the complex state space in this model as a </w:t>
      </w:r>
      <w:r w:rsidR="00837F17" w:rsidRPr="006F10AA">
        <w:rPr>
          <w:rFonts w:cs="CMR12"/>
          <w:i/>
          <w:color w:val="2D1DA3"/>
          <w:kern w:val="0"/>
        </w:rPr>
        <w:t>2p</w:t>
      </w:r>
      <w:r w:rsidR="00837F17" w:rsidRPr="006F10AA">
        <w:rPr>
          <w:rFonts w:cs="CMR12"/>
          <w:color w:val="2D1DA3"/>
          <w:kern w:val="0"/>
        </w:rPr>
        <w:t>-dimensional Euclidean space.</w:t>
      </w:r>
    </w:p>
    <w:p w:rsidR="00A15F12" w:rsidRPr="006F10AA" w:rsidRDefault="00A15F12" w:rsidP="00C5018C">
      <w:pPr>
        <w:autoSpaceDE w:val="0"/>
        <w:autoSpaceDN w:val="0"/>
        <w:adjustRightInd w:val="0"/>
        <w:ind w:leftChars="200" w:left="640" w:firstLineChars="100" w:firstLine="320"/>
        <w:jc w:val="left"/>
        <w:rPr>
          <w:rFonts w:cs="CMR12"/>
          <w:color w:val="2D1DA3"/>
          <w:kern w:val="0"/>
        </w:rPr>
      </w:pPr>
    </w:p>
    <w:p w:rsidR="00837F17" w:rsidRPr="006F10AA" w:rsidRDefault="006F10AA" w:rsidP="00B91C9C">
      <w:pPr>
        <w:ind w:firstLineChars="100" w:firstLine="320"/>
        <w:rPr>
          <w:i/>
          <w:color w:val="2D1DA3"/>
          <w:u w:val="single"/>
        </w:rPr>
      </w:pPr>
      <w:r>
        <w:rPr>
          <w:i/>
          <w:color w:val="2D1DA3"/>
          <w:u w:val="single"/>
        </w:rPr>
        <w:t xml:space="preserve">Model </w:t>
      </w:r>
      <w:r w:rsidR="00837F17" w:rsidRPr="006F10AA">
        <w:rPr>
          <w:i/>
          <w:color w:val="2D1DA3"/>
          <w:u w:val="single"/>
        </w:rPr>
        <w:t>V</w:t>
      </w:r>
    </w:p>
    <w:p w:rsidR="00837F17" w:rsidRDefault="00837F17" w:rsidP="008C0B42">
      <w:pPr>
        <w:autoSpaceDE w:val="0"/>
        <w:autoSpaceDN w:val="0"/>
        <w:adjustRightInd w:val="0"/>
        <w:ind w:left="640" w:hangingChars="200" w:hanging="640"/>
        <w:jc w:val="left"/>
        <w:rPr>
          <w:rFonts w:cs="CMR12"/>
          <w:color w:val="2D1DA3"/>
          <w:kern w:val="0"/>
        </w:rPr>
      </w:pPr>
      <w:r w:rsidRPr="006F10AA">
        <w:rPr>
          <w:rFonts w:cs="CMR12"/>
          <w:color w:val="2D1DA3"/>
          <w:kern w:val="0"/>
        </w:rPr>
        <w:t xml:space="preserve">     We have recent</w:t>
      </w:r>
      <w:r w:rsidR="00B91C9C" w:rsidRPr="006F10AA">
        <w:rPr>
          <w:rFonts w:cs="CMR12"/>
          <w:color w:val="2D1DA3"/>
          <w:kern w:val="0"/>
        </w:rPr>
        <w:t>ly considered another type of model</w:t>
      </w:r>
      <w:r w:rsidRPr="006F10AA">
        <w:rPr>
          <w:rFonts w:cs="CMR12"/>
          <w:color w:val="2D1DA3"/>
          <w:kern w:val="0"/>
        </w:rPr>
        <w:t xml:space="preserve"> in which two terms in</w:t>
      </w:r>
      <w:r w:rsidR="00B91C9C" w:rsidRPr="006F10AA">
        <w:rPr>
          <w:rFonts w:cs="CMR12"/>
          <w:color w:val="2D1DA3"/>
          <w:kern w:val="0"/>
        </w:rPr>
        <w:t xml:space="preserve"> </w:t>
      </w:r>
      <w:r w:rsidRPr="006F10AA">
        <w:rPr>
          <w:rFonts w:cs="CMR12"/>
          <w:color w:val="2D1DA3"/>
          <w:kern w:val="0"/>
        </w:rPr>
        <w:t xml:space="preserve">Eq. (1), i.e., </w:t>
      </w:r>
      <m:oMath>
        <m:r>
          <m:rPr>
            <m:sty m:val="b"/>
          </m:rPr>
          <w:rPr>
            <w:rFonts w:ascii="Cambria Math" w:hAnsi="Cambria Math" w:cs="CMR12"/>
            <w:color w:val="2D1DA3"/>
            <w:kern w:val="0"/>
          </w:rPr>
          <m:t>g</m:t>
        </m:r>
        <m:d>
          <m:dPr>
            <m:ctrlPr>
              <w:rPr>
                <w:rFonts w:ascii="Cambria Math" w:hAnsi="Cambria Math" w:cs="CMR12"/>
                <w:color w:val="2D1DA3"/>
                <w:kern w:val="0"/>
              </w:rPr>
            </m:ctrlPr>
          </m:dPr>
          <m:e>
            <m:sSub>
              <m:sSubPr>
                <m:ctrlPr>
                  <w:rPr>
                    <w:rFonts w:ascii="Cambria Math" w:hAnsi="Cambria Math" w:cs="CMR12"/>
                    <w:i/>
                    <w:color w:val="2D1DA3"/>
                    <w:kern w:val="0"/>
                  </w:rPr>
                </m:ctrlPr>
              </m:sSubPr>
              <m:e>
                <m:r>
                  <m:rPr>
                    <m:sty m:val="bi"/>
                  </m:rPr>
                  <w:rPr>
                    <w:rFonts w:ascii="Cambria Math" w:hAnsi="Cambria Math" w:cs="CMR12"/>
                    <w:color w:val="2D1DA3"/>
                    <w:kern w:val="0"/>
                  </w:rPr>
                  <m:t>u</m:t>
                </m:r>
              </m:e>
              <m:sub>
                <m:r>
                  <w:rPr>
                    <w:rFonts w:ascii="Cambria Math" w:hAnsi="Cambria Math" w:cs="CMR12"/>
                    <w:color w:val="2D1DA3"/>
                    <w:kern w:val="0"/>
                  </w:rPr>
                  <m:t>j,n</m:t>
                </m:r>
              </m:sub>
            </m:sSub>
          </m:e>
        </m:d>
        <m:r>
          <w:rPr>
            <w:rFonts w:ascii="Cambria Math" w:hAnsi="Cambria Math" w:cs="CMR12"/>
            <w:color w:val="2D1DA3"/>
            <w:kern w:val="0"/>
          </w:rPr>
          <m:t xml:space="preserve"> </m:t>
        </m:r>
      </m:oMath>
      <w:r w:rsidRPr="006F10AA">
        <w:rPr>
          <w:rFonts w:cs="CMR12"/>
          <w:color w:val="2D1DA3"/>
          <w:kern w:val="0"/>
        </w:rPr>
        <w:t xml:space="preserve">and </w:t>
      </w:r>
      <m:oMath>
        <m:sSub>
          <m:sSubPr>
            <m:ctrlPr>
              <w:rPr>
                <w:rFonts w:ascii="Cambria Math" w:hAnsi="Cambria Math" w:cs="CMR12"/>
                <w:color w:val="2D1DA3"/>
                <w:kern w:val="0"/>
              </w:rPr>
            </m:ctrlPr>
          </m:sSubPr>
          <m:e>
            <m:r>
              <m:rPr>
                <m:sty m:val="bi"/>
              </m:rPr>
              <w:rPr>
                <w:rFonts w:ascii="Cambria Math" w:hAnsi="Cambria Math" w:cs="CMR12"/>
                <w:color w:val="2D1DA3"/>
                <w:kern w:val="0"/>
              </w:rPr>
              <m:t>z</m:t>
            </m:r>
          </m:e>
          <m:sub>
            <m:r>
              <w:rPr>
                <w:rFonts w:ascii="Cambria Math" w:hAnsi="Cambria Math" w:cs="CMR12"/>
                <w:color w:val="2D1DA3"/>
                <w:kern w:val="0"/>
              </w:rPr>
              <m:t>0</m:t>
            </m:r>
          </m:sub>
        </m:sSub>
        <m:r>
          <w:rPr>
            <w:rFonts w:ascii="Cambria Math" w:hAnsi="Cambria Math" w:cs="CMR12"/>
            <w:color w:val="2D1DA3"/>
            <w:kern w:val="0"/>
          </w:rPr>
          <m:t>,</m:t>
        </m:r>
      </m:oMath>
      <w:r w:rsidRPr="006F10AA">
        <w:rPr>
          <w:rFonts w:cs="CMR8"/>
          <w:color w:val="2D1DA3"/>
          <w:kern w:val="0"/>
        </w:rPr>
        <w:t xml:space="preserve"> </w:t>
      </w:r>
      <w:r w:rsidRPr="006F10AA">
        <w:rPr>
          <w:rFonts w:cs="CMR12"/>
          <w:color w:val="2D1DA3"/>
          <w:kern w:val="0"/>
        </w:rPr>
        <w:t xml:space="preserve">are added, the former being a </w:t>
      </w:r>
      <w:r w:rsidRPr="006F10AA">
        <w:rPr>
          <w:rFonts w:cs="CMTI12"/>
          <w:i/>
          <w:color w:val="2D1DA3"/>
          <w:kern w:val="0"/>
        </w:rPr>
        <w:t xml:space="preserve">control </w:t>
      </w:r>
      <w:r w:rsidRPr="006F10AA">
        <w:rPr>
          <w:rFonts w:cs="CMR12"/>
          <w:color w:val="2D1DA3"/>
          <w:kern w:val="0"/>
        </w:rPr>
        <w:t>(e.g., Elaydi, 1999; Ott</w:t>
      </w:r>
      <w:r w:rsidR="00B91C9C" w:rsidRPr="006F10AA">
        <w:rPr>
          <w:rFonts w:cs="CMR12"/>
          <w:color w:val="2D1DA3"/>
          <w:kern w:val="0"/>
        </w:rPr>
        <w:t xml:space="preserve"> </w:t>
      </w:r>
      <w:r w:rsidRPr="006F10AA">
        <w:rPr>
          <w:rFonts w:cs="CMR12"/>
          <w:color w:val="2D1DA3"/>
          <w:kern w:val="0"/>
        </w:rPr>
        <w:t xml:space="preserve">et al., 1990) and the latter a </w:t>
      </w:r>
      <w:r w:rsidRPr="006F10AA">
        <w:rPr>
          <w:rFonts w:cs="CMR12"/>
          <w:i/>
          <w:color w:val="2D1DA3"/>
          <w:kern w:val="0"/>
        </w:rPr>
        <w:t>complex constant vector</w:t>
      </w:r>
      <w:r w:rsidR="0082402B" w:rsidRPr="006F10AA">
        <w:rPr>
          <w:rFonts w:cs="CMR12"/>
          <w:i/>
          <w:color w:val="2D1DA3"/>
          <w:kern w:val="0"/>
        </w:rPr>
        <w:t xml:space="preserve"> </w:t>
      </w:r>
      <w:r w:rsidR="0082402B" w:rsidRPr="006F10AA">
        <w:rPr>
          <w:rFonts w:cs="CMR12"/>
          <w:color w:val="2D1DA3"/>
          <w:kern w:val="0"/>
        </w:rPr>
        <w:t>(Chino, 2015</w:t>
      </w:r>
      <w:r w:rsidR="00BB4C78" w:rsidRPr="006F10AA">
        <w:rPr>
          <w:rFonts w:cs="CMR12" w:hint="eastAsia"/>
          <w:color w:val="2D1DA3"/>
          <w:kern w:val="0"/>
        </w:rPr>
        <w:t>b</w:t>
      </w:r>
      <w:r w:rsidR="0082402B" w:rsidRPr="006F10AA">
        <w:rPr>
          <w:rFonts w:cs="CMR12"/>
          <w:color w:val="2D1DA3"/>
          <w:kern w:val="0"/>
        </w:rPr>
        <w:t>)</w:t>
      </w:r>
      <w:r w:rsidRPr="006F10AA">
        <w:rPr>
          <w:rFonts w:cs="CMR12"/>
          <w:color w:val="2D1DA3"/>
          <w:kern w:val="0"/>
        </w:rPr>
        <w:t xml:space="preserve">. </w:t>
      </w:r>
      <w:r w:rsidR="00B91C9C" w:rsidRPr="006F10AA">
        <w:rPr>
          <w:rFonts w:cs="CMR12"/>
          <w:color w:val="2D1DA3"/>
          <w:kern w:val="0"/>
        </w:rPr>
        <w:t xml:space="preserve"> </w:t>
      </w:r>
      <w:r w:rsidRPr="006F10AA">
        <w:rPr>
          <w:rFonts w:cs="CMR12"/>
          <w:color w:val="2D1DA3"/>
          <w:kern w:val="0"/>
        </w:rPr>
        <w:t>Here,</w:t>
      </w:r>
      <w:r w:rsidR="00B91C9C" w:rsidRPr="006F10AA">
        <w:rPr>
          <w:rFonts w:cs="CMR12"/>
          <w:color w:val="2D1DA3"/>
          <w:kern w:val="0"/>
        </w:rPr>
        <w:t xml:space="preserve"> </w:t>
      </w:r>
      <m:oMath>
        <m:r>
          <m:rPr>
            <m:sty m:val="b"/>
          </m:rPr>
          <w:rPr>
            <w:rFonts w:ascii="Cambria Math" w:hAnsi="Cambria Math" w:cs="CMR12"/>
            <w:color w:val="2D1DA3"/>
            <w:kern w:val="0"/>
          </w:rPr>
          <m:t>g</m:t>
        </m:r>
        <m:d>
          <m:dPr>
            <m:ctrlPr>
              <w:rPr>
                <w:rFonts w:ascii="Cambria Math" w:hAnsi="Cambria Math" w:cs="CMR12"/>
                <w:color w:val="2D1DA3"/>
                <w:kern w:val="0"/>
              </w:rPr>
            </m:ctrlPr>
          </m:dPr>
          <m:e>
            <m:sSub>
              <m:sSubPr>
                <m:ctrlPr>
                  <w:rPr>
                    <w:rFonts w:ascii="Cambria Math" w:hAnsi="Cambria Math" w:cs="CMR12"/>
                    <w:i/>
                    <w:color w:val="2D1DA3"/>
                    <w:kern w:val="0"/>
                  </w:rPr>
                </m:ctrlPr>
              </m:sSubPr>
              <m:e>
                <m:r>
                  <m:rPr>
                    <m:sty m:val="bi"/>
                  </m:rPr>
                  <w:rPr>
                    <w:rFonts w:ascii="Cambria Math" w:hAnsi="Cambria Math" w:cs="CMR12"/>
                    <w:color w:val="2D1DA3"/>
                    <w:kern w:val="0"/>
                  </w:rPr>
                  <m:t>u</m:t>
                </m:r>
              </m:e>
              <m:sub>
                <m:r>
                  <w:rPr>
                    <w:rFonts w:ascii="Cambria Math" w:hAnsi="Cambria Math" w:cs="CMR12"/>
                    <w:color w:val="2D1DA3"/>
                    <w:kern w:val="0"/>
                  </w:rPr>
                  <m:t>j,n</m:t>
                </m:r>
              </m:sub>
            </m:sSub>
          </m:e>
        </m:d>
      </m:oMath>
      <w:r w:rsidR="00B91C9C" w:rsidRPr="006F10AA">
        <w:rPr>
          <w:rFonts w:cs="CMR12"/>
          <w:color w:val="2D1DA3"/>
          <w:kern w:val="0"/>
        </w:rPr>
        <w:t xml:space="preserve"> </w:t>
      </w:r>
      <w:r w:rsidRPr="006F10AA">
        <w:rPr>
          <w:rFonts w:cs="CMR12"/>
          <w:color w:val="2D1DA3"/>
          <w:kern w:val="0"/>
        </w:rPr>
        <w:t>is a vector function of a</w:t>
      </w:r>
      <w:r w:rsidR="00B91C9C" w:rsidRPr="006F10AA">
        <w:rPr>
          <w:rFonts w:cs="CMR12"/>
          <w:color w:val="2D1DA3"/>
          <w:kern w:val="0"/>
        </w:rPr>
        <w:t xml:space="preserve"> </w:t>
      </w:r>
      <w:r w:rsidRPr="006F10AA">
        <w:rPr>
          <w:rFonts w:cs="CMR12"/>
          <w:color w:val="2D1DA3"/>
          <w:kern w:val="0"/>
        </w:rPr>
        <w:t xml:space="preserve">complex vector </w:t>
      </w:r>
      <m:oMath>
        <m:sSub>
          <m:sSubPr>
            <m:ctrlPr>
              <w:rPr>
                <w:rFonts w:ascii="Cambria Math" w:hAnsi="Cambria Math" w:cs="CMR12"/>
                <w:color w:val="2D1DA3"/>
                <w:kern w:val="0"/>
              </w:rPr>
            </m:ctrlPr>
          </m:sSubPr>
          <m:e>
            <m:r>
              <m:rPr>
                <m:sty m:val="bi"/>
              </m:rPr>
              <w:rPr>
                <w:rFonts w:ascii="Cambria Math" w:hAnsi="Cambria Math" w:cs="CMR12"/>
                <w:color w:val="2D1DA3"/>
                <w:kern w:val="0"/>
              </w:rPr>
              <m:t>u</m:t>
            </m:r>
          </m:e>
          <m:sub>
            <m:r>
              <w:rPr>
                <w:rFonts w:ascii="Cambria Math" w:hAnsi="Cambria Math" w:cs="CMR12"/>
                <w:color w:val="2D1DA3"/>
                <w:kern w:val="0"/>
              </w:rPr>
              <m:t>j,n</m:t>
            </m:r>
          </m:sub>
        </m:sSub>
      </m:oMath>
      <w:r w:rsidRPr="006F10AA">
        <w:rPr>
          <w:rFonts w:cs="CMR12"/>
          <w:color w:val="2D1DA3"/>
          <w:kern w:val="0"/>
        </w:rPr>
        <w:t>.</w:t>
      </w:r>
    </w:p>
    <w:p w:rsidR="006F10AA" w:rsidRDefault="006F10AA" w:rsidP="008C0B42">
      <w:pPr>
        <w:autoSpaceDE w:val="0"/>
        <w:autoSpaceDN w:val="0"/>
        <w:adjustRightInd w:val="0"/>
        <w:ind w:left="640" w:hangingChars="200" w:hanging="640"/>
        <w:jc w:val="left"/>
        <w:rPr>
          <w:rFonts w:cs="CMR12"/>
          <w:color w:val="2D1DA3"/>
          <w:kern w:val="0"/>
        </w:rPr>
      </w:pPr>
      <w:r>
        <w:rPr>
          <w:rFonts w:cs="CMR12" w:hint="eastAsia"/>
          <w:color w:val="2D1DA3"/>
          <w:kern w:val="0"/>
        </w:rPr>
        <w:t xml:space="preserve"> </w:t>
      </w:r>
    </w:p>
    <w:p w:rsidR="00C50443" w:rsidRDefault="006F10AA" w:rsidP="008C0B42">
      <w:pPr>
        <w:autoSpaceDE w:val="0"/>
        <w:autoSpaceDN w:val="0"/>
        <w:adjustRightInd w:val="0"/>
        <w:ind w:left="640" w:hangingChars="200" w:hanging="640"/>
        <w:jc w:val="left"/>
        <w:rPr>
          <w:rFonts w:cs="CMR12"/>
          <w:color w:val="000000" w:themeColor="text1"/>
          <w:kern w:val="0"/>
        </w:rPr>
      </w:pPr>
      <w:r>
        <w:rPr>
          <w:rFonts w:cs="CMR12"/>
          <w:color w:val="2D1DA3"/>
          <w:kern w:val="0"/>
        </w:rPr>
        <w:t xml:space="preserve">     </w:t>
      </w:r>
      <w:r w:rsidRPr="006F10AA">
        <w:rPr>
          <w:rFonts w:cs="CMR12"/>
          <w:color w:val="000000" w:themeColor="text1"/>
          <w:kern w:val="0"/>
        </w:rPr>
        <w:t>In this paper we shall</w:t>
      </w:r>
      <w:r>
        <w:rPr>
          <w:rFonts w:cs="CMR12"/>
          <w:color w:val="000000" w:themeColor="text1"/>
          <w:kern w:val="0"/>
        </w:rPr>
        <w:t xml:space="preserve"> </w:t>
      </w:r>
      <w:r w:rsidR="00C50443">
        <w:rPr>
          <w:rFonts w:cs="CMR12"/>
          <w:color w:val="000000" w:themeColor="text1"/>
          <w:kern w:val="0"/>
        </w:rPr>
        <w:t>show some results of a small</w:t>
      </w:r>
    </w:p>
    <w:p w:rsidR="00540912" w:rsidRDefault="00C50443" w:rsidP="00C50443">
      <w:pPr>
        <w:autoSpaceDE w:val="0"/>
        <w:autoSpaceDN w:val="0"/>
        <w:adjustRightInd w:val="0"/>
        <w:ind w:leftChars="100" w:left="640" w:hangingChars="100" w:hanging="320"/>
        <w:jc w:val="left"/>
        <w:rPr>
          <w:rFonts w:cs="CMR12"/>
          <w:color w:val="000000" w:themeColor="text1"/>
          <w:kern w:val="0"/>
        </w:rPr>
      </w:pPr>
      <w:r>
        <w:rPr>
          <w:rFonts w:cs="CMR12"/>
          <w:color w:val="000000" w:themeColor="text1"/>
          <w:kern w:val="0"/>
        </w:rPr>
        <w:t xml:space="preserve"> simulation study on </w:t>
      </w:r>
      <w:r w:rsidRPr="00540912">
        <w:rPr>
          <w:rFonts w:cs="CMR12"/>
          <w:strike/>
          <w:color w:val="000000" w:themeColor="text1"/>
          <w:kern w:val="0"/>
        </w:rPr>
        <w:t>the two types of models</w:t>
      </w:r>
      <w:r w:rsidR="00540912">
        <w:rPr>
          <w:rFonts w:cs="CMR12"/>
          <w:color w:val="000000" w:themeColor="text1"/>
          <w:kern w:val="0"/>
        </w:rPr>
        <w:t xml:space="preserve"> </w:t>
      </w:r>
      <w:r w:rsidR="00540912" w:rsidRPr="00540912">
        <w:rPr>
          <w:rFonts w:cs="CMR12"/>
          <w:color w:val="FF0000"/>
          <w:kern w:val="0"/>
        </w:rPr>
        <w:t>Model I</w:t>
      </w:r>
      <w:r w:rsidR="00540912">
        <w:rPr>
          <w:rFonts w:cs="CMR12"/>
          <w:color w:val="000000" w:themeColor="text1"/>
          <w:kern w:val="0"/>
        </w:rPr>
        <w:t>,</w:t>
      </w:r>
    </w:p>
    <w:p w:rsidR="00540912" w:rsidRDefault="00540912" w:rsidP="00540912">
      <w:pPr>
        <w:autoSpaceDE w:val="0"/>
        <w:autoSpaceDN w:val="0"/>
        <w:adjustRightInd w:val="0"/>
        <w:ind w:leftChars="100" w:left="640" w:hangingChars="100" w:hanging="320"/>
        <w:jc w:val="left"/>
        <w:rPr>
          <w:rFonts w:cs="CMR12"/>
          <w:color w:val="000000" w:themeColor="text1"/>
          <w:kern w:val="0"/>
        </w:rPr>
      </w:pPr>
      <w:r>
        <w:rPr>
          <w:rFonts w:cs="CMR12"/>
          <w:color w:val="000000" w:themeColor="text1"/>
          <w:kern w:val="0"/>
        </w:rPr>
        <w:t xml:space="preserve"> which inc</w:t>
      </w:r>
      <w:r w:rsidR="00C50443">
        <w:rPr>
          <w:rFonts w:cs="CMR12"/>
          <w:color w:val="000000" w:themeColor="text1"/>
          <w:kern w:val="0"/>
        </w:rPr>
        <w:t xml:space="preserve">lude linear and nonlinear time series analysis </w:t>
      </w:r>
    </w:p>
    <w:p w:rsidR="00540912" w:rsidRDefault="00C50443" w:rsidP="00C50443">
      <w:pPr>
        <w:autoSpaceDE w:val="0"/>
        <w:autoSpaceDN w:val="0"/>
        <w:adjustRightInd w:val="0"/>
        <w:ind w:leftChars="150" w:left="640" w:hangingChars="50" w:hanging="160"/>
        <w:jc w:val="left"/>
        <w:rPr>
          <w:rFonts w:cs="CMR12"/>
          <w:color w:val="000000" w:themeColor="text1"/>
          <w:kern w:val="0"/>
        </w:rPr>
      </w:pPr>
      <w:r>
        <w:rPr>
          <w:rFonts w:cs="CMR12"/>
          <w:color w:val="000000" w:themeColor="text1"/>
          <w:kern w:val="0"/>
        </w:rPr>
        <w:t xml:space="preserve">(Chino, 2015a, b) of the resultant time series signals </w:t>
      </w:r>
    </w:p>
    <w:p w:rsidR="006F10AA" w:rsidRPr="006F10AA" w:rsidRDefault="00C50443" w:rsidP="00C50443">
      <w:pPr>
        <w:autoSpaceDE w:val="0"/>
        <w:autoSpaceDN w:val="0"/>
        <w:adjustRightInd w:val="0"/>
        <w:ind w:leftChars="150" w:left="640" w:hangingChars="50" w:hanging="160"/>
        <w:jc w:val="left"/>
        <w:rPr>
          <w:rFonts w:cs="CMR12"/>
          <w:color w:val="000000" w:themeColor="text1"/>
          <w:kern w:val="0"/>
        </w:rPr>
      </w:pPr>
      <w:r>
        <w:rPr>
          <w:rFonts w:cs="CMR12"/>
          <w:color w:val="000000" w:themeColor="text1"/>
          <w:kern w:val="0"/>
        </w:rPr>
        <w:t xml:space="preserve">obtained by </w:t>
      </w:r>
      <w:r w:rsidRPr="00F8716A">
        <w:rPr>
          <w:rFonts w:cs="CMR12"/>
          <w:strike/>
          <w:color w:val="000000" w:themeColor="text1"/>
          <w:kern w:val="0"/>
        </w:rPr>
        <w:t>these types</w:t>
      </w:r>
      <w:r w:rsidR="00F8716A">
        <w:rPr>
          <w:rFonts w:cs="CMR12"/>
          <w:color w:val="000000" w:themeColor="text1"/>
          <w:kern w:val="0"/>
        </w:rPr>
        <w:t xml:space="preserve"> </w:t>
      </w:r>
      <w:r w:rsidR="00F8716A" w:rsidRPr="00F8716A">
        <w:rPr>
          <w:rFonts w:cs="CMR12"/>
          <w:color w:val="FF0000"/>
          <w:kern w:val="0"/>
        </w:rPr>
        <w:t>this model</w:t>
      </w:r>
      <w:r>
        <w:rPr>
          <w:rFonts w:cs="CMR12"/>
          <w:color w:val="000000" w:themeColor="text1"/>
          <w:kern w:val="0"/>
        </w:rPr>
        <w:t>.</w:t>
      </w:r>
    </w:p>
    <w:p w:rsidR="006F10AA" w:rsidRPr="006F10AA" w:rsidRDefault="006F10AA" w:rsidP="008C0B42">
      <w:pPr>
        <w:autoSpaceDE w:val="0"/>
        <w:autoSpaceDN w:val="0"/>
        <w:adjustRightInd w:val="0"/>
        <w:ind w:left="640" w:hangingChars="200" w:hanging="640"/>
        <w:jc w:val="left"/>
        <w:rPr>
          <w:rFonts w:cs="CMR12"/>
          <w:color w:val="2D1DA3"/>
          <w:kern w:val="0"/>
        </w:rPr>
      </w:pPr>
      <w:r>
        <w:rPr>
          <w:rFonts w:cs="CMR12"/>
          <w:color w:val="2D1DA3"/>
          <w:kern w:val="0"/>
        </w:rPr>
        <w:t xml:space="preserve">    </w:t>
      </w:r>
    </w:p>
    <w:p w:rsidR="00837F17" w:rsidRPr="00C50443" w:rsidRDefault="00837F17" w:rsidP="00186683">
      <w:pPr>
        <w:autoSpaceDE w:val="0"/>
        <w:autoSpaceDN w:val="0"/>
        <w:adjustRightInd w:val="0"/>
        <w:jc w:val="left"/>
        <w:rPr>
          <w:rFonts w:cs="CMR12"/>
          <w:kern w:val="0"/>
        </w:rPr>
      </w:pPr>
    </w:p>
    <w:p w:rsidR="002629C6" w:rsidRPr="00C50443" w:rsidRDefault="00B02172" w:rsidP="00B02172">
      <w:pPr>
        <w:pStyle w:val="a5"/>
        <w:numPr>
          <w:ilvl w:val="0"/>
          <w:numId w:val="2"/>
        </w:numPr>
        <w:autoSpaceDE w:val="0"/>
        <w:autoSpaceDN w:val="0"/>
        <w:adjustRightInd w:val="0"/>
        <w:ind w:leftChars="0"/>
        <w:jc w:val="left"/>
        <w:rPr>
          <w:rFonts w:cs="CMR12"/>
          <w:color w:val="2D1DA3"/>
          <w:kern w:val="0"/>
          <w:u w:val="single"/>
        </w:rPr>
      </w:pPr>
      <w:r w:rsidRPr="00C50443">
        <w:rPr>
          <w:rFonts w:cs="CMR12"/>
          <w:color w:val="2D1DA3"/>
          <w:kern w:val="0"/>
          <w:u w:val="single"/>
        </w:rPr>
        <w:t>Possible dynamical scenarios of solutions</w:t>
      </w:r>
    </w:p>
    <w:p w:rsidR="00FF71AE" w:rsidRDefault="0053432A" w:rsidP="00F00F02">
      <w:pPr>
        <w:pStyle w:val="a5"/>
        <w:autoSpaceDE w:val="0"/>
        <w:autoSpaceDN w:val="0"/>
        <w:adjustRightInd w:val="0"/>
        <w:ind w:leftChars="150" w:left="480" w:firstLineChars="100" w:firstLine="320"/>
        <w:jc w:val="left"/>
        <w:rPr>
          <w:rFonts w:cs="CMR12"/>
          <w:kern w:val="0"/>
        </w:rPr>
      </w:pPr>
      <w:r w:rsidRPr="00301D82">
        <w:rPr>
          <w:rFonts w:cs="CMR12"/>
          <w:kern w:val="0"/>
        </w:rPr>
        <w:t xml:space="preserve">Figure 1 is a possible scenario of the solution of Model I, in which case </w:t>
      </w:r>
      <m:oMath>
        <m:sSub>
          <m:sSubPr>
            <m:ctrlPr>
              <w:rPr>
                <w:rFonts w:ascii="Cambria Math" w:hAnsi="Cambria Math" w:cs="CMR12"/>
                <w:kern w:val="0"/>
              </w:rPr>
            </m:ctrlPr>
          </m:sSubPr>
          <m:e>
            <m:r>
              <w:rPr>
                <w:rFonts w:ascii="Cambria Math" w:hAnsi="Cambria Math" w:cs="CMR12"/>
                <w:kern w:val="0"/>
              </w:rPr>
              <m:t>w</m:t>
            </m:r>
          </m:e>
          <m:sub>
            <m:r>
              <w:rPr>
                <w:rFonts w:ascii="Cambria Math" w:hAnsi="Cambria Math" w:cs="CMR12"/>
                <w:kern w:val="0"/>
              </w:rPr>
              <m:t>jk</m:t>
            </m:r>
          </m:sub>
        </m:sSub>
        <m:r>
          <w:rPr>
            <w:rFonts w:ascii="Cambria Math" w:hAnsi="Cambria Math" w:cs="CMR12"/>
            <w:kern w:val="0"/>
          </w:rPr>
          <m:t>= 0.01</m:t>
        </m:r>
        <m:d>
          <m:dPr>
            <m:ctrlPr>
              <w:rPr>
                <w:rFonts w:ascii="Cambria Math" w:hAnsi="Cambria Math" w:cs="CMR12"/>
                <w:i/>
                <w:kern w:val="0"/>
              </w:rPr>
            </m:ctrlPr>
          </m:dPr>
          <m:e>
            <m:r>
              <w:rPr>
                <w:rFonts w:ascii="Cambria Math" w:hAnsi="Cambria Math" w:cs="CMR12"/>
                <w:kern w:val="0"/>
              </w:rPr>
              <m:t>1+i</m:t>
            </m:r>
          </m:e>
        </m:d>
      </m:oMath>
      <w:r w:rsidRPr="00301D82">
        <w:rPr>
          <w:rFonts w:cs="CMR12"/>
          <w:kern w:val="0"/>
        </w:rPr>
        <w:t xml:space="preserve">, and </w:t>
      </w:r>
      <m:oMath>
        <m:sSub>
          <m:sSubPr>
            <m:ctrlPr>
              <w:rPr>
                <w:rFonts w:ascii="Cambria Math" w:hAnsi="Cambria Math" w:cs="CMR12"/>
                <w:kern w:val="0"/>
              </w:rPr>
            </m:ctrlPr>
          </m:sSubPr>
          <m:e>
            <m:r>
              <w:rPr>
                <w:rFonts w:ascii="Cambria Math" w:hAnsi="Cambria Math" w:cs="CMR12"/>
                <w:kern w:val="0"/>
              </w:rPr>
              <m:t>w</m:t>
            </m:r>
          </m:e>
          <m:sub>
            <m:r>
              <w:rPr>
                <w:rFonts w:ascii="Cambria Math" w:hAnsi="Cambria Math" w:cs="CMR12"/>
                <w:kern w:val="0"/>
              </w:rPr>
              <m:t>kj</m:t>
            </m:r>
          </m:sub>
        </m:sSub>
        <m:r>
          <w:rPr>
            <w:rFonts w:ascii="Cambria Math" w:hAnsi="Cambria Math" w:cs="CMR12"/>
            <w:kern w:val="0"/>
          </w:rPr>
          <m:t>=-0.02</m:t>
        </m:r>
        <m:d>
          <m:dPr>
            <m:ctrlPr>
              <w:rPr>
                <w:rFonts w:ascii="Cambria Math" w:hAnsi="Cambria Math" w:cs="CMR12"/>
                <w:i/>
                <w:kern w:val="0"/>
              </w:rPr>
            </m:ctrlPr>
          </m:dPr>
          <m:e>
            <m:r>
              <w:rPr>
                <w:rFonts w:ascii="Cambria Math" w:hAnsi="Cambria Math" w:cs="CMR12"/>
                <w:kern w:val="0"/>
              </w:rPr>
              <m:t>1+i</m:t>
            </m:r>
          </m:e>
        </m:d>
      </m:oMath>
      <w:r w:rsidRPr="00301D82">
        <w:rPr>
          <w:rFonts w:cs="CMR12"/>
          <w:kern w:val="0"/>
        </w:rPr>
        <w:t>.</w:t>
      </w:r>
    </w:p>
    <w:p w:rsidR="00FF71AE" w:rsidRDefault="00FF71AE" w:rsidP="00F00F02">
      <w:pPr>
        <w:pStyle w:val="a5"/>
        <w:autoSpaceDE w:val="0"/>
        <w:autoSpaceDN w:val="0"/>
        <w:adjustRightInd w:val="0"/>
        <w:ind w:leftChars="150" w:left="480" w:firstLineChars="100" w:firstLine="320"/>
        <w:jc w:val="left"/>
        <w:rPr>
          <w:rFonts w:cs="CMR12"/>
          <w:kern w:val="0"/>
        </w:rPr>
      </w:pPr>
      <w:r w:rsidRPr="00301D82">
        <w:rPr>
          <w:noProof/>
        </w:rPr>
        <w:lastRenderedPageBreak/>
        <w:drawing>
          <wp:inline distT="0" distB="0" distL="0" distR="0" wp14:anchorId="656592AA" wp14:editId="04B87DAC">
            <wp:extent cx="5186071" cy="4243754"/>
            <wp:effectExtent l="0" t="0" r="0" b="4445"/>
            <wp:docPr id="3" name="図 3" descr="C:\public_html\picture\trajectories of dyad in one-dim Hilbert spa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ublic_html\picture\trajectories of dyad in one-dim Hilbert spac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46359" cy="4293088"/>
                    </a:xfrm>
                    <a:prstGeom prst="rect">
                      <a:avLst/>
                    </a:prstGeom>
                    <a:noFill/>
                    <a:ln>
                      <a:noFill/>
                    </a:ln>
                  </pic:spPr>
                </pic:pic>
              </a:graphicData>
            </a:graphic>
          </wp:inline>
        </w:drawing>
      </w:r>
      <w:r>
        <w:rPr>
          <w:rFonts w:cs="CMR12" w:hint="eastAsia"/>
          <w:kern w:val="0"/>
        </w:rPr>
        <w:t xml:space="preserve">  </w:t>
      </w:r>
    </w:p>
    <w:p w:rsidR="00FF71AE" w:rsidRPr="00301D82" w:rsidRDefault="00FF71AE" w:rsidP="00FF71AE">
      <w:pPr>
        <w:autoSpaceDE w:val="0"/>
        <w:autoSpaceDN w:val="0"/>
        <w:adjustRightInd w:val="0"/>
        <w:ind w:left="1600" w:hangingChars="500" w:hanging="1600"/>
        <w:jc w:val="left"/>
        <w:rPr>
          <w:rFonts w:cs="CMR12"/>
          <w:kern w:val="0"/>
        </w:rPr>
      </w:pPr>
      <w:r>
        <w:rPr>
          <w:rFonts w:cs="CMR12"/>
          <w:kern w:val="0"/>
        </w:rPr>
        <w:t xml:space="preserve">       </w:t>
      </w:r>
      <w:r w:rsidRPr="00301D82">
        <w:rPr>
          <w:rFonts w:cs="CMR12"/>
          <w:kern w:val="0"/>
        </w:rPr>
        <w:t>Figure 1. Changes in trajectories of a</w:t>
      </w:r>
      <w:r>
        <w:rPr>
          <w:rFonts w:cs="CMR12"/>
          <w:kern w:val="0"/>
        </w:rPr>
        <w:t xml:space="preserve"> dyad in a on</w:t>
      </w:r>
      <w:r w:rsidRPr="00301D82">
        <w:rPr>
          <w:rFonts w:cs="CMR12"/>
          <w:kern w:val="0"/>
        </w:rPr>
        <w:t>e-dimensional Hilbert space.</w:t>
      </w:r>
    </w:p>
    <w:p w:rsidR="00FF71AE" w:rsidRPr="00FF71AE" w:rsidRDefault="00FF71AE" w:rsidP="00F00F02">
      <w:pPr>
        <w:pStyle w:val="a5"/>
        <w:autoSpaceDE w:val="0"/>
        <w:autoSpaceDN w:val="0"/>
        <w:adjustRightInd w:val="0"/>
        <w:ind w:leftChars="150" w:left="480" w:firstLineChars="100" w:firstLine="320"/>
        <w:jc w:val="left"/>
        <w:rPr>
          <w:rFonts w:cs="CMR12"/>
          <w:kern w:val="0"/>
        </w:rPr>
      </w:pPr>
    </w:p>
    <w:p w:rsidR="00403E25" w:rsidRDefault="00D411C9" w:rsidP="00F00F02">
      <w:pPr>
        <w:pStyle w:val="a5"/>
        <w:autoSpaceDE w:val="0"/>
        <w:autoSpaceDN w:val="0"/>
        <w:adjustRightInd w:val="0"/>
        <w:ind w:leftChars="150" w:left="480" w:firstLineChars="100" w:firstLine="320"/>
        <w:jc w:val="left"/>
        <w:rPr>
          <w:rFonts w:cs="CMR12"/>
          <w:color w:val="2D1DA3"/>
          <w:kern w:val="0"/>
        </w:rPr>
      </w:pPr>
      <w:r w:rsidRPr="00C50443">
        <w:rPr>
          <w:rFonts w:cs="CMR12"/>
          <w:color w:val="2D1DA3"/>
          <w:kern w:val="0"/>
        </w:rPr>
        <w:t>It shows the trajectories of a dyad in one-dimensional Hilbert space.  Two members A and B located at 1 and 0.5</w:t>
      </w:r>
      <w:r w:rsidRPr="008C0DA2">
        <w:rPr>
          <w:rFonts w:cs="CMR12"/>
          <w:i/>
          <w:color w:val="2D1DA3"/>
          <w:kern w:val="0"/>
        </w:rPr>
        <w:t>i</w:t>
      </w:r>
      <w:r w:rsidRPr="00C50443">
        <w:rPr>
          <w:rFonts w:cs="CMR12"/>
          <w:color w:val="2D1DA3"/>
          <w:kern w:val="0"/>
        </w:rPr>
        <w:t>, respectively,</w:t>
      </w:r>
      <w:r w:rsidR="008C0B42" w:rsidRPr="00C50443">
        <w:rPr>
          <w:rFonts w:cs="CMR12"/>
          <w:color w:val="2D1DA3"/>
          <w:kern w:val="0"/>
        </w:rPr>
        <w:t xml:space="preserve"> </w:t>
      </w:r>
      <w:r w:rsidR="00416AD9" w:rsidRPr="00C50443">
        <w:rPr>
          <w:rFonts w:cs="CMR12"/>
          <w:color w:val="2D1DA3"/>
          <w:kern w:val="0"/>
        </w:rPr>
        <w:t>approach</w:t>
      </w:r>
      <w:r w:rsidRPr="00C50443">
        <w:rPr>
          <w:rFonts w:cs="CMR12"/>
          <w:color w:val="2D1DA3"/>
          <w:kern w:val="0"/>
        </w:rPr>
        <w:t xml:space="preserve"> to each other gradually, and </w:t>
      </w:r>
      <w:r w:rsidR="00416AD9" w:rsidRPr="00C50443">
        <w:rPr>
          <w:rFonts w:cs="CMR12"/>
          <w:color w:val="2D1DA3"/>
          <w:kern w:val="0"/>
        </w:rPr>
        <w:t>converge to an equilibrium point.</w:t>
      </w:r>
      <w:r w:rsidR="004D7930" w:rsidRPr="00C50443">
        <w:rPr>
          <w:rFonts w:cs="CMR12"/>
          <w:color w:val="2D1DA3"/>
          <w:kern w:val="0"/>
        </w:rPr>
        <w:t xml:space="preserve">　</w:t>
      </w:r>
      <w:r w:rsidR="004D7930" w:rsidRPr="00C50443">
        <w:rPr>
          <w:rFonts w:cs="CMR12"/>
          <w:color w:val="2D1DA3"/>
          <w:kern w:val="0"/>
        </w:rPr>
        <w:t>It is not so</w:t>
      </w:r>
      <w:r w:rsidR="00C5018C" w:rsidRPr="00C50443">
        <w:rPr>
          <w:rFonts w:cs="CMR12"/>
          <w:color w:val="2D1DA3"/>
          <w:kern w:val="0"/>
        </w:rPr>
        <w:t xml:space="preserve"> </w:t>
      </w:r>
      <w:r w:rsidR="004D7930" w:rsidRPr="00C50443">
        <w:rPr>
          <w:rFonts w:cs="CMR12"/>
          <w:color w:val="2D1DA3"/>
          <w:kern w:val="0"/>
        </w:rPr>
        <w:t xml:space="preserve">difficult to prove </w:t>
      </w:r>
      <w:r w:rsidR="004D7930" w:rsidRPr="00C60586">
        <w:rPr>
          <w:rFonts w:cs="CMR12"/>
          <w:color w:val="FF0000"/>
          <w:kern w:val="0"/>
        </w:rPr>
        <w:t>mathematically</w:t>
      </w:r>
      <w:r w:rsidR="004D7930" w:rsidRPr="00C50443">
        <w:rPr>
          <w:rFonts w:cs="CMR12"/>
          <w:color w:val="2D1DA3"/>
          <w:kern w:val="0"/>
        </w:rPr>
        <w:t xml:space="preserve"> that these trajectories converge to a </w:t>
      </w:r>
      <w:r w:rsidR="004D7930" w:rsidRPr="00C50443">
        <w:rPr>
          <w:rFonts w:cs="CMR12"/>
          <w:color w:val="FF0000"/>
          <w:kern w:val="0"/>
        </w:rPr>
        <w:t>fixed point</w:t>
      </w:r>
      <w:r w:rsidR="004D7930" w:rsidRPr="00C50443">
        <w:rPr>
          <w:rFonts w:cs="CMR12"/>
          <w:color w:val="2D1DA3"/>
          <w:kern w:val="0"/>
        </w:rPr>
        <w:t>.</w:t>
      </w:r>
    </w:p>
    <w:p w:rsidR="004C054C" w:rsidRDefault="00072886" w:rsidP="00F00F02">
      <w:pPr>
        <w:pStyle w:val="a5"/>
        <w:autoSpaceDE w:val="0"/>
        <w:autoSpaceDN w:val="0"/>
        <w:adjustRightInd w:val="0"/>
        <w:ind w:leftChars="150" w:left="480" w:firstLineChars="100" w:firstLine="320"/>
        <w:jc w:val="left"/>
        <w:rPr>
          <w:rFonts w:cs="CMR12"/>
          <w:color w:val="2D1DA3"/>
          <w:kern w:val="0"/>
        </w:rPr>
      </w:pPr>
      <w:r>
        <w:rPr>
          <w:rFonts w:cs="CMR12"/>
          <w:color w:val="2D1DA3"/>
          <w:kern w:val="0"/>
        </w:rPr>
        <w:t>Figure 2 depicts</w:t>
      </w:r>
      <w:r w:rsidR="004C054C">
        <w:rPr>
          <w:rFonts w:cs="CMR12"/>
          <w:color w:val="2D1DA3"/>
          <w:kern w:val="0"/>
        </w:rPr>
        <w:t xml:space="preserve"> the st</w:t>
      </w:r>
      <w:r>
        <w:rPr>
          <w:rFonts w:cs="CMR12"/>
          <w:color w:val="2D1DA3"/>
          <w:kern w:val="0"/>
        </w:rPr>
        <w:t>roboscopic configurations</w:t>
      </w:r>
      <w:r w:rsidR="004C054C">
        <w:rPr>
          <w:rFonts w:cs="CMR12"/>
          <w:color w:val="2D1DA3"/>
          <w:kern w:val="0"/>
        </w:rPr>
        <w:t xml:space="preserve"> </w:t>
      </w:r>
      <w:r>
        <w:rPr>
          <w:rFonts w:cs="CMR12"/>
          <w:color w:val="2D1DA3"/>
          <w:kern w:val="0"/>
        </w:rPr>
        <w:t>of these two members recovered</w:t>
      </w:r>
      <w:r w:rsidR="004C054C">
        <w:rPr>
          <w:rFonts w:cs="CMR12"/>
          <w:color w:val="2D1DA3"/>
          <w:kern w:val="0"/>
        </w:rPr>
        <w:t xml:space="preserve"> from the above trajectories.</w:t>
      </w:r>
      <w:r>
        <w:rPr>
          <w:rFonts w:cs="CMR12"/>
          <w:color w:val="2D1DA3"/>
          <w:kern w:val="0"/>
        </w:rPr>
        <w:t xml:space="preserve">  We can see that the two members gradually approach to each other as time proceeds.</w:t>
      </w:r>
    </w:p>
    <w:p w:rsidR="00072886" w:rsidRPr="00C50443" w:rsidRDefault="00072886" w:rsidP="00F00F02">
      <w:pPr>
        <w:pStyle w:val="a5"/>
        <w:autoSpaceDE w:val="0"/>
        <w:autoSpaceDN w:val="0"/>
        <w:adjustRightInd w:val="0"/>
        <w:ind w:leftChars="150" w:left="480" w:firstLineChars="100" w:firstLine="320"/>
        <w:jc w:val="left"/>
        <w:rPr>
          <w:rFonts w:cs="CMR12"/>
          <w:color w:val="2D1DA3"/>
          <w:kern w:val="0"/>
        </w:rPr>
      </w:pPr>
      <w:r>
        <w:rPr>
          <w:rFonts w:cs="CMR12"/>
          <w:color w:val="2D1DA3"/>
          <w:kern w:val="0"/>
        </w:rPr>
        <w:t>Figure 3 draws changes in self-similarities of these members as well as the angle between them over time. We can see that the self-similarities increase at an earlier stage</w:t>
      </w:r>
      <w:r w:rsidR="00442590">
        <w:rPr>
          <w:rFonts w:cs="CMR12"/>
          <w:color w:val="2D1DA3"/>
          <w:kern w:val="0"/>
        </w:rPr>
        <w:t>, begin to decrease gradually, and converge to fixed values asymptotically at the final stage.</w:t>
      </w:r>
    </w:p>
    <w:p w:rsidR="00442590" w:rsidRDefault="00DD27F9" w:rsidP="00416AD9">
      <w:pPr>
        <w:autoSpaceDE w:val="0"/>
        <w:autoSpaceDN w:val="0"/>
        <w:adjustRightInd w:val="0"/>
        <w:jc w:val="left"/>
        <w:rPr>
          <w:noProof/>
        </w:rPr>
      </w:pPr>
      <w:r>
        <w:rPr>
          <w:rFonts w:cs="CMR12"/>
          <w:kern w:val="0"/>
        </w:rPr>
        <w:lastRenderedPageBreak/>
        <w:t xml:space="preserve">      </w:t>
      </w:r>
      <w:r w:rsidR="00442590">
        <w:rPr>
          <w:noProof/>
        </w:rPr>
        <w:t xml:space="preserve">      </w:t>
      </w:r>
      <w:r w:rsidR="00442590">
        <w:rPr>
          <w:noProof/>
        </w:rPr>
        <w:drawing>
          <wp:inline distT="0" distB="0" distL="0" distR="0" wp14:anchorId="70CCA431" wp14:editId="75C3D466">
            <wp:extent cx="3327094" cy="2954669"/>
            <wp:effectExtent l="0" t="0" r="6985" b="0"/>
            <wp:docPr id="8" name="図 8" descr="C:\Users\chino\AppData\Local\Microsoft\Windows\INetCacheContent.Word\Model-1-dyad-sim1-configura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ino\AppData\Local\Microsoft\Windows\INetCacheContent.Word\Model-1-dyad-sim1-configurations.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45773" cy="2971257"/>
                    </a:xfrm>
                    <a:prstGeom prst="rect">
                      <a:avLst/>
                    </a:prstGeom>
                    <a:noFill/>
                    <a:ln>
                      <a:noFill/>
                    </a:ln>
                  </pic:spPr>
                </pic:pic>
              </a:graphicData>
            </a:graphic>
          </wp:inline>
        </w:drawing>
      </w:r>
      <w:r w:rsidR="004C054C">
        <w:rPr>
          <w:noProof/>
        </w:rPr>
        <w:t xml:space="preserve">  </w:t>
      </w:r>
      <w:r w:rsidR="00442590">
        <w:rPr>
          <w:noProof/>
        </w:rPr>
        <w:t xml:space="preserve">        </w:t>
      </w:r>
    </w:p>
    <w:p w:rsidR="00442590" w:rsidRDefault="00442590" w:rsidP="00416AD9">
      <w:pPr>
        <w:autoSpaceDE w:val="0"/>
        <w:autoSpaceDN w:val="0"/>
        <w:adjustRightInd w:val="0"/>
        <w:jc w:val="left"/>
        <w:rPr>
          <w:noProof/>
        </w:rPr>
      </w:pPr>
    </w:p>
    <w:p w:rsidR="005034E8" w:rsidRDefault="00442590" w:rsidP="00442590">
      <w:pPr>
        <w:autoSpaceDE w:val="0"/>
        <w:autoSpaceDN w:val="0"/>
        <w:adjustRightInd w:val="0"/>
        <w:ind w:left="800" w:hangingChars="250" w:hanging="800"/>
        <w:jc w:val="left"/>
        <w:rPr>
          <w:rFonts w:cs="CMR12"/>
          <w:color w:val="2D1DA3"/>
          <w:kern w:val="0"/>
        </w:rPr>
      </w:pPr>
      <w:r>
        <w:rPr>
          <w:noProof/>
        </w:rPr>
        <w:t xml:space="preserve">   </w:t>
      </w:r>
      <w:r w:rsidR="005034E8">
        <w:rPr>
          <w:rFonts w:hint="eastAsia"/>
          <w:noProof/>
        </w:rPr>
        <w:t xml:space="preserve">　　</w:t>
      </w:r>
      <w:r w:rsidRPr="00442590">
        <w:rPr>
          <w:noProof/>
          <w:color w:val="2D1DA3"/>
        </w:rPr>
        <w:t>Figure 2.</w:t>
      </w:r>
      <w:r>
        <w:rPr>
          <w:noProof/>
        </w:rPr>
        <w:t xml:space="preserve"> </w:t>
      </w:r>
      <w:r>
        <w:rPr>
          <w:rFonts w:cs="CMR12"/>
          <w:color w:val="2D1DA3"/>
          <w:kern w:val="0"/>
        </w:rPr>
        <w:t xml:space="preserve">The stroboscopic configurations of these </w:t>
      </w:r>
    </w:p>
    <w:p w:rsidR="00416AD9" w:rsidRDefault="00442590" w:rsidP="005034E8">
      <w:pPr>
        <w:autoSpaceDE w:val="0"/>
        <w:autoSpaceDN w:val="0"/>
        <w:adjustRightInd w:val="0"/>
        <w:ind w:firstLineChars="450" w:firstLine="1440"/>
        <w:jc w:val="left"/>
        <w:rPr>
          <w:noProof/>
        </w:rPr>
      </w:pPr>
      <w:r>
        <w:rPr>
          <w:rFonts w:cs="CMR12"/>
          <w:color w:val="2D1DA3"/>
          <w:kern w:val="0"/>
        </w:rPr>
        <w:t>two members recovered from their trajectories.</w:t>
      </w:r>
      <w:r>
        <w:rPr>
          <w:noProof/>
        </w:rPr>
        <w:t xml:space="preserve">                                       </w:t>
      </w:r>
    </w:p>
    <w:p w:rsidR="00442590" w:rsidRDefault="00442590" w:rsidP="00416AD9">
      <w:pPr>
        <w:autoSpaceDE w:val="0"/>
        <w:autoSpaceDN w:val="0"/>
        <w:adjustRightInd w:val="0"/>
        <w:jc w:val="left"/>
        <w:rPr>
          <w:noProof/>
        </w:rPr>
      </w:pPr>
    </w:p>
    <w:p w:rsidR="00A4068E" w:rsidRDefault="00442590" w:rsidP="00416AD9">
      <w:pPr>
        <w:autoSpaceDE w:val="0"/>
        <w:autoSpaceDN w:val="0"/>
        <w:adjustRightInd w:val="0"/>
        <w:jc w:val="left"/>
        <w:rPr>
          <w:noProof/>
        </w:rPr>
      </w:pPr>
      <w:r>
        <w:rPr>
          <w:rFonts w:hint="eastAsia"/>
          <w:noProof/>
        </w:rPr>
        <w:t xml:space="preserve">    </w:t>
      </w:r>
      <w:r w:rsidR="00A4068E">
        <w:rPr>
          <w:noProof/>
        </w:rPr>
        <w:t xml:space="preserve">    </w:t>
      </w:r>
      <w:r w:rsidR="005034E8">
        <w:rPr>
          <w:rFonts w:hint="eastAsia"/>
          <w:noProof/>
        </w:rPr>
        <w:t xml:space="preserve">  </w:t>
      </w:r>
      <w:r w:rsidR="005034E8">
        <w:rPr>
          <w:noProof/>
        </w:rPr>
        <w:drawing>
          <wp:inline distT="0" distB="0" distL="0" distR="0" wp14:anchorId="056AE784" wp14:editId="7140770F">
            <wp:extent cx="3966072" cy="3144268"/>
            <wp:effectExtent l="0" t="0" r="0" b="0"/>
            <wp:docPr id="18" name="図 18" descr="C:\Users\chino\AppData\Local\Microsoft\Windows\INetCacheContent.Word\Model-1-dyad-sim1-self-similarity-&amp;-ang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ino\AppData\Local\Microsoft\Windows\INetCacheContent.Word\Model-1-dyad-sim1-self-similarity-&amp;-angle.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71746" cy="3148766"/>
                    </a:xfrm>
                    <a:prstGeom prst="rect">
                      <a:avLst/>
                    </a:prstGeom>
                    <a:noFill/>
                    <a:ln>
                      <a:noFill/>
                    </a:ln>
                  </pic:spPr>
                </pic:pic>
              </a:graphicData>
            </a:graphic>
          </wp:inline>
        </w:drawing>
      </w:r>
    </w:p>
    <w:p w:rsidR="00A4068E" w:rsidRDefault="00A4068E" w:rsidP="00416AD9">
      <w:pPr>
        <w:autoSpaceDE w:val="0"/>
        <w:autoSpaceDN w:val="0"/>
        <w:adjustRightInd w:val="0"/>
        <w:jc w:val="left"/>
        <w:rPr>
          <w:noProof/>
        </w:rPr>
      </w:pPr>
    </w:p>
    <w:p w:rsidR="00442590" w:rsidRDefault="00A4068E" w:rsidP="005034E8">
      <w:pPr>
        <w:autoSpaceDE w:val="0"/>
        <w:autoSpaceDN w:val="0"/>
        <w:adjustRightInd w:val="0"/>
        <w:ind w:left="1440" w:hangingChars="450" w:hanging="1440"/>
        <w:jc w:val="left"/>
        <w:rPr>
          <w:noProof/>
        </w:rPr>
      </w:pPr>
      <w:r>
        <w:rPr>
          <w:noProof/>
        </w:rPr>
        <w:t xml:space="preserve">   </w:t>
      </w:r>
      <w:r w:rsidR="005034E8">
        <w:rPr>
          <w:rFonts w:hint="eastAsia"/>
          <w:noProof/>
        </w:rPr>
        <w:t xml:space="preserve">　　</w:t>
      </w:r>
      <w:r w:rsidRPr="00A4068E">
        <w:rPr>
          <w:noProof/>
          <w:color w:val="2D1DA3"/>
        </w:rPr>
        <w:t xml:space="preserve">Figure 3. </w:t>
      </w:r>
      <w:r>
        <w:rPr>
          <w:noProof/>
          <w:color w:val="2D1DA3"/>
        </w:rPr>
        <w:t xml:space="preserve"> C</w:t>
      </w:r>
      <w:r>
        <w:rPr>
          <w:rFonts w:cs="CMR12"/>
          <w:color w:val="2D1DA3"/>
          <w:kern w:val="0"/>
        </w:rPr>
        <w:t>hanges in self-similarities of these members as well as the angle between them over time.</w:t>
      </w:r>
      <w:r w:rsidR="00442590">
        <w:rPr>
          <w:rFonts w:hint="eastAsia"/>
          <w:noProof/>
        </w:rPr>
        <w:t xml:space="preserve">                                                   </w:t>
      </w:r>
    </w:p>
    <w:p w:rsidR="00442590" w:rsidRDefault="00442590" w:rsidP="00416AD9">
      <w:pPr>
        <w:autoSpaceDE w:val="0"/>
        <w:autoSpaceDN w:val="0"/>
        <w:adjustRightInd w:val="0"/>
        <w:jc w:val="left"/>
        <w:rPr>
          <w:noProof/>
        </w:rPr>
      </w:pPr>
    </w:p>
    <w:p w:rsidR="00DD27F9" w:rsidRPr="00C50443" w:rsidRDefault="00DD27F9" w:rsidP="00FF71AE">
      <w:pPr>
        <w:autoSpaceDE w:val="0"/>
        <w:autoSpaceDN w:val="0"/>
        <w:adjustRightInd w:val="0"/>
        <w:jc w:val="left"/>
        <w:rPr>
          <w:rFonts w:cs="CMR12"/>
          <w:color w:val="2D1DA3"/>
          <w:kern w:val="0"/>
        </w:rPr>
      </w:pPr>
      <w:r>
        <w:rPr>
          <w:noProof/>
        </w:rPr>
        <w:t xml:space="preserve">   </w:t>
      </w:r>
      <w:r w:rsidR="00FF71AE" w:rsidRPr="00C50443">
        <w:rPr>
          <w:noProof/>
          <w:color w:val="2D1DA3"/>
        </w:rPr>
        <w:t xml:space="preserve">  </w:t>
      </w:r>
      <w:r w:rsidR="00072886">
        <w:rPr>
          <w:rFonts w:cs="CMR12"/>
          <w:color w:val="2D1DA3"/>
          <w:kern w:val="0"/>
        </w:rPr>
        <w:t>Figure 4</w:t>
      </w:r>
      <w:r w:rsidR="00ED025E" w:rsidRPr="00C50443">
        <w:rPr>
          <w:rFonts w:cs="CMR12"/>
          <w:color w:val="2D1DA3"/>
          <w:kern w:val="0"/>
        </w:rPr>
        <w:t xml:space="preserve"> is another possi</w:t>
      </w:r>
      <w:r w:rsidRPr="00C50443">
        <w:rPr>
          <w:rFonts w:cs="CMR12"/>
          <w:color w:val="2D1DA3"/>
          <w:kern w:val="0"/>
        </w:rPr>
        <w:t xml:space="preserve">ble scenario of the solution of </w:t>
      </w:r>
    </w:p>
    <w:p w:rsidR="008C0DA2" w:rsidRDefault="00ED025E" w:rsidP="00DD27F9">
      <w:pPr>
        <w:ind w:leftChars="150" w:left="480"/>
        <w:rPr>
          <w:rFonts w:cs="CMR12"/>
          <w:color w:val="2D1DA3"/>
          <w:kern w:val="0"/>
        </w:rPr>
      </w:pPr>
      <w:r w:rsidRPr="00C50443">
        <w:rPr>
          <w:rFonts w:cs="CMR12"/>
          <w:color w:val="2D1DA3"/>
          <w:kern w:val="0"/>
        </w:rPr>
        <w:lastRenderedPageBreak/>
        <w:t xml:space="preserve">Model I, in which case N=3 (i.e., </w:t>
      </w:r>
      <w:r w:rsidRPr="00C60586">
        <w:rPr>
          <w:rFonts w:cs="CMR12"/>
          <w:color w:val="FF0000"/>
          <w:kern w:val="0"/>
        </w:rPr>
        <w:t>triadic</w:t>
      </w:r>
      <w:r w:rsidRPr="00C50443">
        <w:rPr>
          <w:rFonts w:cs="CMR12"/>
          <w:color w:val="2D1DA3"/>
          <w:kern w:val="0"/>
        </w:rPr>
        <w:t xml:space="preserve"> relation), m=2</w:t>
      </w:r>
    </w:p>
    <w:p w:rsidR="00ED025E" w:rsidRPr="00C50443" w:rsidRDefault="008C0DA2" w:rsidP="00DD27F9">
      <w:pPr>
        <w:ind w:leftChars="150" w:left="480"/>
        <w:rPr>
          <w:rFonts w:cs="CMR12"/>
          <w:color w:val="2D1DA3"/>
          <w:kern w:val="0"/>
        </w:rPr>
      </w:pPr>
      <w:r>
        <w:rPr>
          <w:rFonts w:cs="CMR12"/>
          <w:color w:val="2D1DA3"/>
          <w:kern w:val="0"/>
        </w:rPr>
        <w:t>(i.e., a</w:t>
      </w:r>
      <w:r>
        <w:rPr>
          <w:rFonts w:cs="CMR12" w:hint="eastAsia"/>
          <w:color w:val="2D1DA3"/>
          <w:kern w:val="0"/>
        </w:rPr>
        <w:t xml:space="preserve"> </w:t>
      </w:r>
      <w:r w:rsidRPr="00C60586">
        <w:rPr>
          <w:rFonts w:cs="CMR12"/>
          <w:color w:val="FF0000"/>
          <w:kern w:val="0"/>
        </w:rPr>
        <w:t>quadratic model</w:t>
      </w:r>
      <w:r>
        <w:rPr>
          <w:rFonts w:cs="CMR12"/>
          <w:color w:val="2D1DA3"/>
          <w:kern w:val="0"/>
        </w:rPr>
        <w:t>)</w:t>
      </w:r>
      <w:r w:rsidR="00ED025E" w:rsidRPr="00C50443">
        <w:rPr>
          <w:rFonts w:cs="CMR12"/>
          <w:color w:val="2D1DA3"/>
          <w:kern w:val="0"/>
        </w:rPr>
        <w:t>.  In this case, very comp</w:t>
      </w:r>
      <w:r w:rsidR="008B4785">
        <w:rPr>
          <w:rFonts w:cs="CMR12"/>
          <w:color w:val="2D1DA3"/>
          <w:kern w:val="0"/>
        </w:rPr>
        <w:t>licated trajectories are observe</w:t>
      </w:r>
      <w:r w:rsidR="00ED025E" w:rsidRPr="00C50443">
        <w:rPr>
          <w:rFonts w:cs="CMR12"/>
          <w:color w:val="2D1DA3"/>
          <w:kern w:val="0"/>
        </w:rPr>
        <w:t>d</w:t>
      </w:r>
      <w:r w:rsidR="008B4785">
        <w:rPr>
          <w:rFonts w:cs="CMR12"/>
          <w:color w:val="2D1DA3"/>
          <w:kern w:val="0"/>
        </w:rPr>
        <w:t xml:space="preserve"> (Chino, 2016)</w:t>
      </w:r>
      <w:r w:rsidR="00ED025E" w:rsidRPr="00C50443">
        <w:rPr>
          <w:rFonts w:cs="CMR12"/>
          <w:color w:val="2D1DA3"/>
          <w:kern w:val="0"/>
        </w:rPr>
        <w:t>.</w:t>
      </w:r>
    </w:p>
    <w:p w:rsidR="00416AD9" w:rsidRPr="00301D82" w:rsidRDefault="00416AD9" w:rsidP="00416AD9">
      <w:pPr>
        <w:autoSpaceDE w:val="0"/>
        <w:autoSpaceDN w:val="0"/>
        <w:adjustRightInd w:val="0"/>
        <w:jc w:val="left"/>
      </w:pPr>
    </w:p>
    <w:p w:rsidR="00ED025E" w:rsidRPr="00301D82" w:rsidRDefault="005034E8" w:rsidP="00416AD9">
      <w:pPr>
        <w:autoSpaceDE w:val="0"/>
        <w:autoSpaceDN w:val="0"/>
        <w:adjustRightInd w:val="0"/>
        <w:jc w:val="left"/>
      </w:pPr>
      <w:r>
        <w:t xml:space="preserve">      </w:t>
      </w:r>
      <w:r w:rsidRPr="00301D82">
        <w:rPr>
          <w:rFonts w:cs="CMR12"/>
          <w:noProof/>
          <w:kern w:val="0"/>
        </w:rPr>
        <w:drawing>
          <wp:inline distT="0" distB="0" distL="0" distR="0" wp14:anchorId="2FD1155B" wp14:editId="032D0D6B">
            <wp:extent cx="5029200" cy="3999521"/>
            <wp:effectExtent l="0" t="0" r="0" b="1270"/>
            <wp:docPr id="20" name="図 20" descr="C:\public_html\picture\trajectories of triad in one-dimensional Hilbert spa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ublic_html\picture\trajectories of triad in one-dimensional Hilbert space.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27285" cy="4077524"/>
                    </a:xfrm>
                    <a:prstGeom prst="rect">
                      <a:avLst/>
                    </a:prstGeom>
                    <a:noFill/>
                    <a:ln>
                      <a:noFill/>
                    </a:ln>
                  </pic:spPr>
                </pic:pic>
              </a:graphicData>
            </a:graphic>
          </wp:inline>
        </w:drawing>
      </w:r>
    </w:p>
    <w:p w:rsidR="00C5018C" w:rsidRDefault="00072886" w:rsidP="005034E8">
      <w:pPr>
        <w:ind w:leftChars="300" w:left="1280" w:hangingChars="100" w:hanging="320"/>
        <w:rPr>
          <w:color w:val="2D1DA3"/>
        </w:rPr>
      </w:pPr>
      <w:r>
        <w:rPr>
          <w:color w:val="2D1DA3"/>
        </w:rPr>
        <w:t>Figure 4</w:t>
      </w:r>
      <w:r w:rsidR="00C5018C" w:rsidRPr="008B4785">
        <w:rPr>
          <w:color w:val="2D1DA3"/>
        </w:rPr>
        <w:t>.  Changes in trajectories of a</w:t>
      </w:r>
      <w:r w:rsidR="00DD27F9" w:rsidRPr="008B4785">
        <w:rPr>
          <w:color w:val="2D1DA3"/>
        </w:rPr>
        <w:t xml:space="preserve"> triad in a </w:t>
      </w:r>
      <w:r w:rsidR="00C5018C" w:rsidRPr="008B4785">
        <w:rPr>
          <w:color w:val="2D1DA3"/>
        </w:rPr>
        <w:t>one-dimensional</w:t>
      </w:r>
      <w:r w:rsidR="00DD27F9" w:rsidRPr="008B4785">
        <w:rPr>
          <w:color w:val="2D1DA3"/>
        </w:rPr>
        <w:t xml:space="preserve"> </w:t>
      </w:r>
      <w:r w:rsidR="00C5018C" w:rsidRPr="008B4785">
        <w:rPr>
          <w:color w:val="2D1DA3"/>
        </w:rPr>
        <w:t>Hilbert space.</w:t>
      </w:r>
    </w:p>
    <w:p w:rsidR="00A4068E" w:rsidRDefault="00A4068E" w:rsidP="00DD27F9">
      <w:pPr>
        <w:ind w:left="1280" w:hangingChars="400" w:hanging="1280"/>
        <w:rPr>
          <w:color w:val="2D1DA3"/>
        </w:rPr>
      </w:pPr>
    </w:p>
    <w:p w:rsidR="005034E8" w:rsidRDefault="005034E8" w:rsidP="005034E8">
      <w:pPr>
        <w:pStyle w:val="a5"/>
        <w:autoSpaceDE w:val="0"/>
        <w:autoSpaceDN w:val="0"/>
        <w:adjustRightInd w:val="0"/>
        <w:ind w:leftChars="250" w:left="960" w:hangingChars="50" w:hanging="160"/>
        <w:jc w:val="left"/>
        <w:rPr>
          <w:rFonts w:cs="CMR12"/>
          <w:color w:val="2D1DA3"/>
          <w:kern w:val="0"/>
        </w:rPr>
      </w:pPr>
      <w:r>
        <w:rPr>
          <w:rFonts w:hint="eastAsia"/>
          <w:color w:val="2D1DA3"/>
        </w:rPr>
        <w:t xml:space="preserve">   </w:t>
      </w:r>
      <w:r>
        <w:rPr>
          <w:rFonts w:cs="CMR12"/>
          <w:color w:val="2D1DA3"/>
          <w:kern w:val="0"/>
        </w:rPr>
        <w:t xml:space="preserve">Figure </w:t>
      </w:r>
      <w:r>
        <w:rPr>
          <w:rFonts w:cs="CMR12" w:hint="eastAsia"/>
          <w:color w:val="2D1DA3"/>
          <w:kern w:val="0"/>
        </w:rPr>
        <w:t>5</w:t>
      </w:r>
      <w:r>
        <w:rPr>
          <w:rFonts w:cs="CMR12"/>
          <w:color w:val="2D1DA3"/>
          <w:kern w:val="0"/>
        </w:rPr>
        <w:t xml:space="preserve"> depicts the stroboscopic configurations of these </w:t>
      </w:r>
      <w:r>
        <w:rPr>
          <w:rFonts w:cs="CMR12" w:hint="eastAsia"/>
          <w:color w:val="2D1DA3"/>
          <w:kern w:val="0"/>
        </w:rPr>
        <w:t>three</w:t>
      </w:r>
      <w:r>
        <w:rPr>
          <w:rFonts w:cs="CMR12"/>
          <w:color w:val="2D1DA3"/>
          <w:kern w:val="0"/>
        </w:rPr>
        <w:t xml:space="preserve"> members recovered from the above trajec</w:t>
      </w:r>
      <w:r>
        <w:rPr>
          <w:rFonts w:cs="CMR12" w:hint="eastAsia"/>
          <w:color w:val="2D1DA3"/>
          <w:kern w:val="0"/>
        </w:rPr>
        <w:t xml:space="preserve">- </w:t>
      </w:r>
      <w:r>
        <w:rPr>
          <w:rFonts w:cs="CMR12"/>
          <w:color w:val="2D1DA3"/>
          <w:kern w:val="0"/>
        </w:rPr>
        <w:t>tories</w:t>
      </w:r>
      <w:r>
        <w:rPr>
          <w:rFonts w:cs="CMR12" w:hint="eastAsia"/>
          <w:color w:val="2D1DA3"/>
          <w:kern w:val="0"/>
        </w:rPr>
        <w:t xml:space="preserve"> shown in Fig. 4</w:t>
      </w:r>
      <w:r>
        <w:rPr>
          <w:rFonts w:cs="CMR12"/>
          <w:color w:val="2D1DA3"/>
          <w:kern w:val="0"/>
        </w:rPr>
        <w:t>.  We can see that the t</w:t>
      </w:r>
      <w:r>
        <w:rPr>
          <w:rFonts w:cs="CMR12" w:hint="eastAsia"/>
          <w:color w:val="2D1DA3"/>
          <w:kern w:val="0"/>
        </w:rPr>
        <w:t>hree</w:t>
      </w:r>
      <w:r w:rsidR="006B0029">
        <w:rPr>
          <w:rFonts w:cs="CMR12"/>
          <w:color w:val="2D1DA3"/>
          <w:kern w:val="0"/>
        </w:rPr>
        <w:t xml:space="preserve"> members gradually approach </w:t>
      </w:r>
      <w:r>
        <w:rPr>
          <w:rFonts w:cs="CMR12"/>
          <w:color w:val="2D1DA3"/>
          <w:kern w:val="0"/>
        </w:rPr>
        <w:t>each other as time proceeds.</w:t>
      </w:r>
    </w:p>
    <w:p w:rsidR="005034E8" w:rsidRPr="00C50443" w:rsidRDefault="005034E8" w:rsidP="005034E8">
      <w:pPr>
        <w:pStyle w:val="a5"/>
        <w:autoSpaceDE w:val="0"/>
        <w:autoSpaceDN w:val="0"/>
        <w:adjustRightInd w:val="0"/>
        <w:ind w:leftChars="300" w:left="960" w:firstLineChars="100" w:firstLine="320"/>
        <w:jc w:val="left"/>
        <w:rPr>
          <w:rFonts w:cs="CMR12"/>
          <w:color w:val="2D1DA3"/>
          <w:kern w:val="0"/>
        </w:rPr>
      </w:pPr>
      <w:r>
        <w:rPr>
          <w:rFonts w:cs="CMR12"/>
          <w:color w:val="2D1DA3"/>
          <w:kern w:val="0"/>
        </w:rPr>
        <w:t xml:space="preserve">Figure </w:t>
      </w:r>
      <w:r>
        <w:rPr>
          <w:rFonts w:cs="CMR12" w:hint="eastAsia"/>
          <w:color w:val="2D1DA3"/>
          <w:kern w:val="0"/>
        </w:rPr>
        <w:t>6</w:t>
      </w:r>
      <w:r>
        <w:rPr>
          <w:rFonts w:cs="CMR12"/>
          <w:color w:val="2D1DA3"/>
          <w:kern w:val="0"/>
        </w:rPr>
        <w:t xml:space="preserve"> draws changes in self-similarities of the </w:t>
      </w:r>
      <w:r>
        <w:rPr>
          <w:rFonts w:cs="CMR12" w:hint="eastAsia"/>
          <w:color w:val="2D1DA3"/>
          <w:kern w:val="0"/>
        </w:rPr>
        <w:t xml:space="preserve">three </w:t>
      </w:r>
      <w:r>
        <w:rPr>
          <w:rFonts w:cs="CMR12"/>
          <w:color w:val="2D1DA3"/>
          <w:kern w:val="0"/>
        </w:rPr>
        <w:t>members over time. We can see that the self-</w:t>
      </w:r>
      <w:r>
        <w:rPr>
          <w:rFonts w:cs="CMR12" w:hint="eastAsia"/>
          <w:color w:val="2D1DA3"/>
          <w:kern w:val="0"/>
        </w:rPr>
        <w:t xml:space="preserve"> </w:t>
      </w:r>
      <w:r>
        <w:rPr>
          <w:rFonts w:cs="CMR12"/>
          <w:color w:val="2D1DA3"/>
          <w:kern w:val="0"/>
        </w:rPr>
        <w:t xml:space="preserve">similarities increase </w:t>
      </w:r>
      <w:r>
        <w:rPr>
          <w:rFonts w:cs="CMR12" w:hint="eastAsia"/>
          <w:color w:val="2D1DA3"/>
          <w:kern w:val="0"/>
        </w:rPr>
        <w:t xml:space="preserve">suddenly </w:t>
      </w:r>
      <w:r>
        <w:rPr>
          <w:rFonts w:cs="CMR12"/>
          <w:color w:val="2D1DA3"/>
          <w:kern w:val="0"/>
        </w:rPr>
        <w:t xml:space="preserve">at an earlier stage, decrease </w:t>
      </w:r>
      <w:r>
        <w:rPr>
          <w:rFonts w:cs="CMR12" w:hint="eastAsia"/>
          <w:color w:val="2D1DA3"/>
          <w:kern w:val="0"/>
        </w:rPr>
        <w:t>suddenly</w:t>
      </w:r>
      <w:r>
        <w:rPr>
          <w:rFonts w:cs="CMR12"/>
          <w:color w:val="2D1DA3"/>
          <w:kern w:val="0"/>
        </w:rPr>
        <w:t xml:space="preserve">, and </w:t>
      </w:r>
      <w:r>
        <w:rPr>
          <w:rFonts w:cs="CMR12" w:hint="eastAsia"/>
          <w:color w:val="2D1DA3"/>
          <w:kern w:val="0"/>
        </w:rPr>
        <w:t>vibrate repeatedly</w:t>
      </w:r>
      <w:r>
        <w:rPr>
          <w:rFonts w:cs="CMR12"/>
          <w:color w:val="2D1DA3"/>
          <w:kern w:val="0"/>
        </w:rPr>
        <w:t>.</w:t>
      </w:r>
    </w:p>
    <w:p w:rsidR="005034E8" w:rsidRPr="005034E8" w:rsidRDefault="005034E8" w:rsidP="00DD27F9">
      <w:pPr>
        <w:ind w:left="1280" w:hangingChars="400" w:hanging="1280"/>
        <w:rPr>
          <w:color w:val="2D1DA3"/>
        </w:rPr>
      </w:pPr>
    </w:p>
    <w:p w:rsidR="00A4068E" w:rsidRDefault="00A4068E" w:rsidP="00DD27F9">
      <w:pPr>
        <w:ind w:left="1280" w:hangingChars="400" w:hanging="1280"/>
        <w:rPr>
          <w:noProof/>
        </w:rPr>
      </w:pPr>
      <w:r>
        <w:rPr>
          <w:noProof/>
        </w:rPr>
        <w:lastRenderedPageBreak/>
        <w:t xml:space="preserve">        </w:t>
      </w:r>
      <w:r w:rsidR="005034E8">
        <w:rPr>
          <w:rFonts w:hint="eastAsia"/>
          <w:noProof/>
        </w:rPr>
        <w:t xml:space="preserve">　　　</w:t>
      </w:r>
      <w:r w:rsidR="005034E8">
        <w:rPr>
          <w:noProof/>
        </w:rPr>
        <w:drawing>
          <wp:inline distT="0" distB="0" distL="0" distR="0" wp14:anchorId="7DBF82A0" wp14:editId="37032E09">
            <wp:extent cx="3532910" cy="3196287"/>
            <wp:effectExtent l="0" t="0" r="0" b="4445"/>
            <wp:docPr id="17" name="図 17" descr="C:\Users\chino\AppData\Local\Microsoft\Windows\INetCacheContent.Word\Model-1-ghcd-triad-sim3-quadrat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hino\AppData\Local\Microsoft\Windows\INetCacheContent.Word\Model-1-ghcd-triad-sim3-quadratic.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36633" cy="3199655"/>
                    </a:xfrm>
                    <a:prstGeom prst="rect">
                      <a:avLst/>
                    </a:prstGeom>
                    <a:noFill/>
                    <a:ln>
                      <a:noFill/>
                    </a:ln>
                  </pic:spPr>
                </pic:pic>
              </a:graphicData>
            </a:graphic>
          </wp:inline>
        </w:drawing>
      </w:r>
    </w:p>
    <w:p w:rsidR="00A4068E" w:rsidRDefault="00A4068E" w:rsidP="00DD27F9">
      <w:pPr>
        <w:ind w:left="1280" w:hangingChars="400" w:hanging="1280"/>
        <w:rPr>
          <w:noProof/>
        </w:rPr>
      </w:pPr>
    </w:p>
    <w:p w:rsidR="00A4068E" w:rsidRPr="00A4068E" w:rsidRDefault="00A4068E" w:rsidP="005034E8">
      <w:pPr>
        <w:ind w:left="1600" w:hangingChars="500" w:hanging="1600"/>
        <w:rPr>
          <w:noProof/>
          <w:color w:val="2D1DA3"/>
        </w:rPr>
      </w:pPr>
      <w:r>
        <w:rPr>
          <w:noProof/>
        </w:rPr>
        <w:t xml:space="preserve">   </w:t>
      </w:r>
      <w:r w:rsidR="005034E8">
        <w:rPr>
          <w:rFonts w:hint="eastAsia"/>
          <w:noProof/>
        </w:rPr>
        <w:t xml:space="preserve">　　</w:t>
      </w:r>
      <w:r w:rsidRPr="00A4068E">
        <w:rPr>
          <w:noProof/>
          <w:color w:val="2D1DA3"/>
        </w:rPr>
        <w:t xml:space="preserve">Figure 5. </w:t>
      </w:r>
      <w:r w:rsidR="005034E8">
        <w:rPr>
          <w:rFonts w:cs="CMR12" w:hint="eastAsia"/>
          <w:color w:val="2D1DA3"/>
          <w:kern w:val="0"/>
        </w:rPr>
        <w:t>T</w:t>
      </w:r>
      <w:r w:rsidR="005034E8">
        <w:rPr>
          <w:rFonts w:cs="CMR12"/>
          <w:color w:val="2D1DA3"/>
          <w:kern w:val="0"/>
        </w:rPr>
        <w:t>he stroboscopic configurations of the</w:t>
      </w:r>
      <w:r w:rsidR="005034E8">
        <w:rPr>
          <w:rFonts w:cs="CMR12" w:hint="eastAsia"/>
          <w:color w:val="2D1DA3"/>
          <w:kern w:val="0"/>
        </w:rPr>
        <w:t xml:space="preserve"> triad</w:t>
      </w:r>
      <w:r w:rsidR="005034E8">
        <w:rPr>
          <w:rFonts w:cs="CMR12"/>
          <w:color w:val="2D1DA3"/>
          <w:kern w:val="0"/>
        </w:rPr>
        <w:t xml:space="preserve"> recovered from the above trajectories</w:t>
      </w:r>
      <w:r w:rsidR="005034E8">
        <w:rPr>
          <w:rFonts w:cs="CMR12" w:hint="eastAsia"/>
          <w:color w:val="2D1DA3"/>
          <w:kern w:val="0"/>
        </w:rPr>
        <w:t xml:space="preserve"> depicted in Fig. 4</w:t>
      </w:r>
      <w:r w:rsidR="005034E8">
        <w:rPr>
          <w:rFonts w:cs="CMR12"/>
          <w:color w:val="2D1DA3"/>
          <w:kern w:val="0"/>
        </w:rPr>
        <w:t>.</w:t>
      </w:r>
    </w:p>
    <w:p w:rsidR="00A4068E" w:rsidRDefault="00A4068E" w:rsidP="00DD27F9">
      <w:pPr>
        <w:ind w:left="1280" w:hangingChars="400" w:hanging="1280"/>
        <w:rPr>
          <w:noProof/>
        </w:rPr>
      </w:pPr>
    </w:p>
    <w:p w:rsidR="00A4068E" w:rsidRDefault="00A4068E" w:rsidP="00DD27F9">
      <w:pPr>
        <w:ind w:left="1280" w:hangingChars="400" w:hanging="1280"/>
        <w:rPr>
          <w:color w:val="2D1DA3"/>
        </w:rPr>
      </w:pPr>
      <w:r>
        <w:rPr>
          <w:noProof/>
        </w:rPr>
        <w:t xml:space="preserve">    </w:t>
      </w:r>
      <w:r w:rsidR="008F0CAB">
        <w:rPr>
          <w:rFonts w:hint="eastAsia"/>
          <w:noProof/>
        </w:rPr>
        <w:t xml:space="preserve">         </w:t>
      </w:r>
      <w:r w:rsidR="008F0CAB">
        <w:rPr>
          <w:noProof/>
        </w:rPr>
        <w:drawing>
          <wp:inline distT="0" distB="0" distL="0" distR="0" wp14:anchorId="3FFCC4EB" wp14:editId="5F1B5385">
            <wp:extent cx="3893127" cy="3065326"/>
            <wp:effectExtent l="0" t="0" r="0" b="1905"/>
            <wp:docPr id="22" name="図 22" descr="C:\Users\chino\AppData\Local\Microsoft\Windows\INetCacheContent.Word\Model-1-ghcd-triad-sim3-quadratic-selfsimilariti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hino\AppData\Local\Microsoft\Windows\INetCacheContent.Word\Model-1-ghcd-triad-sim3-quadratic-selfsimilarities.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92946" cy="3065183"/>
                    </a:xfrm>
                    <a:prstGeom prst="rect">
                      <a:avLst/>
                    </a:prstGeom>
                    <a:noFill/>
                    <a:ln>
                      <a:noFill/>
                    </a:ln>
                  </pic:spPr>
                </pic:pic>
              </a:graphicData>
            </a:graphic>
          </wp:inline>
        </w:drawing>
      </w:r>
    </w:p>
    <w:p w:rsidR="00A4068E" w:rsidRDefault="00A4068E" w:rsidP="00DD27F9">
      <w:pPr>
        <w:ind w:left="1280" w:hangingChars="400" w:hanging="1280"/>
        <w:rPr>
          <w:color w:val="2D1DA3"/>
        </w:rPr>
      </w:pPr>
    </w:p>
    <w:p w:rsidR="00A4068E" w:rsidRDefault="00A4068E" w:rsidP="008F0CAB">
      <w:pPr>
        <w:ind w:leftChars="400" w:left="1280"/>
        <w:rPr>
          <w:color w:val="2D1DA3"/>
        </w:rPr>
      </w:pPr>
      <w:r>
        <w:rPr>
          <w:noProof/>
          <w:color w:val="2D1DA3"/>
        </w:rPr>
        <w:t>Figure 6</w:t>
      </w:r>
      <w:r w:rsidRPr="00A4068E">
        <w:rPr>
          <w:noProof/>
          <w:color w:val="2D1DA3"/>
        </w:rPr>
        <w:t>.</w:t>
      </w:r>
      <w:r w:rsidR="008F0CAB">
        <w:rPr>
          <w:rFonts w:hint="eastAsia"/>
          <w:noProof/>
          <w:color w:val="2D1DA3"/>
        </w:rPr>
        <w:t xml:space="preserve"> </w:t>
      </w:r>
      <w:r w:rsidR="008F0CAB">
        <w:rPr>
          <w:rFonts w:cs="CMR12" w:hint="eastAsia"/>
          <w:color w:val="2D1DA3"/>
          <w:kern w:val="0"/>
        </w:rPr>
        <w:t>C</w:t>
      </w:r>
      <w:r w:rsidR="008F0CAB">
        <w:rPr>
          <w:rFonts w:cs="CMR12"/>
          <w:color w:val="2D1DA3"/>
          <w:kern w:val="0"/>
        </w:rPr>
        <w:t xml:space="preserve">hanges in self-similarities of the </w:t>
      </w:r>
      <w:r w:rsidR="008F0CAB">
        <w:rPr>
          <w:rFonts w:cs="CMR12" w:hint="eastAsia"/>
          <w:color w:val="2D1DA3"/>
          <w:kern w:val="0"/>
        </w:rPr>
        <w:t xml:space="preserve">three </w:t>
      </w:r>
      <w:r w:rsidR="008F0CAB">
        <w:rPr>
          <w:rFonts w:cs="CMR12"/>
          <w:color w:val="2D1DA3"/>
          <w:kern w:val="0"/>
        </w:rPr>
        <w:t>members over time.</w:t>
      </w:r>
    </w:p>
    <w:p w:rsidR="00A4068E" w:rsidRDefault="00A4068E" w:rsidP="00DD27F9">
      <w:pPr>
        <w:ind w:left="1280" w:hangingChars="400" w:hanging="1280"/>
        <w:rPr>
          <w:color w:val="2D1DA3"/>
        </w:rPr>
      </w:pPr>
    </w:p>
    <w:p w:rsidR="00A4068E" w:rsidRDefault="00A4068E" w:rsidP="00DD27F9">
      <w:pPr>
        <w:ind w:left="1280" w:hangingChars="400" w:hanging="1280"/>
        <w:rPr>
          <w:color w:val="2D1DA3"/>
        </w:rPr>
      </w:pPr>
    </w:p>
    <w:p w:rsidR="00A4068E" w:rsidRDefault="00A4068E" w:rsidP="00DD27F9">
      <w:pPr>
        <w:ind w:left="1280" w:hangingChars="400" w:hanging="1280"/>
        <w:rPr>
          <w:color w:val="2D1DA3"/>
        </w:rPr>
      </w:pPr>
      <w:r>
        <w:rPr>
          <w:rFonts w:hint="eastAsia"/>
          <w:color w:val="2D1DA3"/>
        </w:rPr>
        <w:lastRenderedPageBreak/>
        <w:t xml:space="preserve">     </w:t>
      </w:r>
      <w:r w:rsidR="008F0CAB">
        <w:rPr>
          <w:rFonts w:hint="eastAsia"/>
          <w:noProof/>
        </w:rPr>
        <w:t xml:space="preserve">  </w:t>
      </w:r>
      <w:r w:rsidR="008F0CAB">
        <w:rPr>
          <w:noProof/>
        </w:rPr>
        <w:drawing>
          <wp:inline distT="0" distB="0" distL="0" distR="0" wp14:anchorId="6F420805" wp14:editId="533AA027">
            <wp:extent cx="4753610" cy="3696335"/>
            <wp:effectExtent l="0" t="0" r="8890" b="0"/>
            <wp:docPr id="23" name="図 23" descr="C:\Users\chino\AppData\Local\Microsoft\Windows\INetCacheContent.Word\Model-1-ghcd-triad-sim3-quadratic-ang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hino\AppData\Local\Microsoft\Windows\INetCacheContent.Word\Model-1-ghcd-triad-sim3-quadratic-angles.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53610" cy="3696335"/>
                    </a:xfrm>
                    <a:prstGeom prst="rect">
                      <a:avLst/>
                    </a:prstGeom>
                    <a:noFill/>
                    <a:ln>
                      <a:noFill/>
                    </a:ln>
                  </pic:spPr>
                </pic:pic>
              </a:graphicData>
            </a:graphic>
          </wp:inline>
        </w:drawing>
      </w:r>
    </w:p>
    <w:p w:rsidR="00A4068E" w:rsidRDefault="00A4068E" w:rsidP="00DD27F9">
      <w:pPr>
        <w:ind w:left="1280" w:hangingChars="400" w:hanging="1280"/>
        <w:rPr>
          <w:color w:val="2D1DA3"/>
        </w:rPr>
      </w:pPr>
    </w:p>
    <w:p w:rsidR="00A4068E" w:rsidRDefault="00A4068E" w:rsidP="00A4068E">
      <w:pPr>
        <w:ind w:leftChars="250" w:left="1280" w:hangingChars="150" w:hanging="480"/>
        <w:rPr>
          <w:color w:val="2D1DA3"/>
        </w:rPr>
      </w:pPr>
      <w:r>
        <w:rPr>
          <w:noProof/>
          <w:color w:val="2D1DA3"/>
        </w:rPr>
        <w:t>Figure 7</w:t>
      </w:r>
      <w:r w:rsidRPr="00A4068E">
        <w:rPr>
          <w:noProof/>
          <w:color w:val="2D1DA3"/>
        </w:rPr>
        <w:t>.</w:t>
      </w:r>
      <w:r w:rsidR="008F0CAB">
        <w:rPr>
          <w:rFonts w:hint="eastAsia"/>
          <w:noProof/>
          <w:color w:val="2D1DA3"/>
        </w:rPr>
        <w:t xml:space="preserve"> </w:t>
      </w:r>
      <w:r w:rsidR="008F0CAB">
        <w:rPr>
          <w:rFonts w:cs="CMR12" w:hint="eastAsia"/>
          <w:color w:val="2D1DA3"/>
          <w:kern w:val="0"/>
        </w:rPr>
        <w:t>C</w:t>
      </w:r>
      <w:r w:rsidR="008F0CAB">
        <w:rPr>
          <w:rFonts w:cs="CMR12"/>
          <w:color w:val="2D1DA3"/>
          <w:kern w:val="0"/>
        </w:rPr>
        <w:t xml:space="preserve">hanges in </w:t>
      </w:r>
      <w:r w:rsidR="008F0CAB">
        <w:rPr>
          <w:rFonts w:cs="CMR12" w:hint="eastAsia"/>
          <w:color w:val="2D1DA3"/>
          <w:kern w:val="0"/>
        </w:rPr>
        <w:t>the angles</w:t>
      </w:r>
      <w:r w:rsidR="008F0CAB">
        <w:rPr>
          <w:rFonts w:cs="CMR12"/>
          <w:color w:val="2D1DA3"/>
          <w:kern w:val="0"/>
        </w:rPr>
        <w:t xml:space="preserve"> </w:t>
      </w:r>
      <w:r w:rsidR="008F0CAB">
        <w:rPr>
          <w:rFonts w:cs="CMR12" w:hint="eastAsia"/>
          <w:color w:val="2D1DA3"/>
          <w:kern w:val="0"/>
        </w:rPr>
        <w:t>among three members</w:t>
      </w:r>
      <w:r w:rsidR="008F0CAB">
        <w:rPr>
          <w:rFonts w:cs="CMR12"/>
          <w:color w:val="2D1DA3"/>
          <w:kern w:val="0"/>
        </w:rPr>
        <w:t xml:space="preserve"> over time.</w:t>
      </w:r>
    </w:p>
    <w:p w:rsidR="00A4068E" w:rsidRDefault="00A4068E" w:rsidP="00DD27F9">
      <w:pPr>
        <w:ind w:left="1280" w:hangingChars="400" w:hanging="1280"/>
        <w:rPr>
          <w:color w:val="2D1DA3"/>
        </w:rPr>
      </w:pPr>
    </w:p>
    <w:p w:rsidR="008F0CAB" w:rsidRPr="008F0CAB" w:rsidRDefault="008F0CAB" w:rsidP="008F0CAB">
      <w:pPr>
        <w:autoSpaceDE w:val="0"/>
        <w:autoSpaceDN w:val="0"/>
        <w:adjustRightInd w:val="0"/>
        <w:ind w:leftChars="200" w:left="800" w:hangingChars="50" w:hanging="160"/>
        <w:jc w:val="left"/>
        <w:rPr>
          <w:rFonts w:cs="CMR12"/>
          <w:color w:val="2D1DA3"/>
          <w:kern w:val="0"/>
        </w:rPr>
      </w:pPr>
      <w:r w:rsidRPr="008F0CAB">
        <w:rPr>
          <w:rFonts w:cs="CMR12"/>
          <w:color w:val="2D1DA3"/>
          <w:kern w:val="0"/>
        </w:rPr>
        <w:t xml:space="preserve">Figure </w:t>
      </w:r>
      <w:r>
        <w:rPr>
          <w:rFonts w:cs="CMR12" w:hint="eastAsia"/>
          <w:color w:val="2D1DA3"/>
          <w:kern w:val="0"/>
        </w:rPr>
        <w:t>7</w:t>
      </w:r>
      <w:r w:rsidR="005E5CD3">
        <w:rPr>
          <w:rFonts w:cs="CMR12"/>
          <w:color w:val="2D1DA3"/>
          <w:kern w:val="0"/>
        </w:rPr>
        <w:t xml:space="preserve"> d</w:t>
      </w:r>
      <w:r w:rsidR="005E5CD3">
        <w:rPr>
          <w:rFonts w:cs="CMR12" w:hint="eastAsia"/>
          <w:color w:val="2D1DA3"/>
          <w:kern w:val="0"/>
        </w:rPr>
        <w:t>epict</w:t>
      </w:r>
      <w:r>
        <w:rPr>
          <w:rFonts w:cs="CMR12"/>
          <w:color w:val="2D1DA3"/>
          <w:kern w:val="0"/>
        </w:rPr>
        <w:t xml:space="preserve">s changes in </w:t>
      </w:r>
      <w:r>
        <w:rPr>
          <w:rFonts w:cs="CMR12" w:hint="eastAsia"/>
          <w:color w:val="2D1DA3"/>
          <w:kern w:val="0"/>
        </w:rPr>
        <w:t xml:space="preserve">the angles among </w:t>
      </w:r>
      <w:r w:rsidRPr="008F0CAB">
        <w:rPr>
          <w:rFonts w:cs="CMR12" w:hint="eastAsia"/>
          <w:color w:val="2D1DA3"/>
          <w:kern w:val="0"/>
        </w:rPr>
        <w:t xml:space="preserve">three </w:t>
      </w:r>
      <w:r w:rsidRPr="008F0CAB">
        <w:rPr>
          <w:rFonts w:cs="CMR12"/>
          <w:color w:val="2D1DA3"/>
          <w:kern w:val="0"/>
        </w:rPr>
        <w:t xml:space="preserve">members over time. We can see that the </w:t>
      </w:r>
      <w:r>
        <w:rPr>
          <w:rFonts w:cs="CMR12" w:hint="eastAsia"/>
          <w:color w:val="2D1DA3"/>
          <w:kern w:val="0"/>
        </w:rPr>
        <w:t>angl</w:t>
      </w:r>
      <w:r>
        <w:rPr>
          <w:rFonts w:cs="CMR12"/>
          <w:color w:val="2D1DA3"/>
          <w:kern w:val="0"/>
        </w:rPr>
        <w:t xml:space="preserve">es </w:t>
      </w:r>
      <w:r w:rsidR="005E5CD3">
        <w:rPr>
          <w:rFonts w:cs="CMR12" w:hint="eastAsia"/>
          <w:color w:val="2D1DA3"/>
          <w:kern w:val="0"/>
        </w:rPr>
        <w:t>change</w:t>
      </w:r>
      <w:r w:rsidRPr="008F0CAB">
        <w:rPr>
          <w:rFonts w:cs="CMR12" w:hint="eastAsia"/>
          <w:color w:val="2D1DA3"/>
          <w:kern w:val="0"/>
        </w:rPr>
        <w:t xml:space="preserve"> </w:t>
      </w:r>
      <w:r>
        <w:rPr>
          <w:rFonts w:cs="CMR12" w:hint="eastAsia"/>
          <w:color w:val="2D1DA3"/>
          <w:kern w:val="0"/>
        </w:rPr>
        <w:t xml:space="preserve">violently </w:t>
      </w:r>
      <w:r>
        <w:rPr>
          <w:rFonts w:cs="CMR12"/>
          <w:color w:val="2D1DA3"/>
          <w:kern w:val="0"/>
        </w:rPr>
        <w:t>at an earlier stage</w:t>
      </w:r>
      <w:r w:rsidRPr="008F0CAB">
        <w:rPr>
          <w:rFonts w:cs="CMR12"/>
          <w:color w:val="2D1DA3"/>
          <w:kern w:val="0"/>
        </w:rPr>
        <w:t xml:space="preserve">, and </w:t>
      </w:r>
      <w:r w:rsidRPr="008F0CAB">
        <w:rPr>
          <w:rFonts w:cs="CMR12" w:hint="eastAsia"/>
          <w:color w:val="2D1DA3"/>
          <w:kern w:val="0"/>
        </w:rPr>
        <w:t>vibr</w:t>
      </w:r>
      <w:r>
        <w:rPr>
          <w:rFonts w:cs="CMR12" w:hint="eastAsia"/>
          <w:color w:val="2D1DA3"/>
          <w:kern w:val="0"/>
        </w:rPr>
        <w:t>ate weakly after that stage</w:t>
      </w:r>
      <w:r w:rsidRPr="008F0CAB">
        <w:rPr>
          <w:rFonts w:cs="CMR12"/>
          <w:color w:val="2D1DA3"/>
          <w:kern w:val="0"/>
        </w:rPr>
        <w:t>.</w:t>
      </w:r>
    </w:p>
    <w:p w:rsidR="008F0CAB" w:rsidRPr="008F0CAB" w:rsidRDefault="008F0CAB" w:rsidP="00DD27F9">
      <w:pPr>
        <w:ind w:left="1280" w:hangingChars="400" w:hanging="1280"/>
        <w:rPr>
          <w:color w:val="2D1DA3"/>
        </w:rPr>
      </w:pPr>
    </w:p>
    <w:p w:rsidR="00C5018C" w:rsidRPr="008B4785" w:rsidRDefault="00C5018C" w:rsidP="00416AD9">
      <w:pPr>
        <w:autoSpaceDE w:val="0"/>
        <w:autoSpaceDN w:val="0"/>
        <w:adjustRightInd w:val="0"/>
        <w:jc w:val="left"/>
        <w:rPr>
          <w:color w:val="2D1DA3"/>
        </w:rPr>
      </w:pPr>
    </w:p>
    <w:p w:rsidR="00C5018C" w:rsidRPr="008B4785" w:rsidRDefault="00C5018C" w:rsidP="00C5018C">
      <w:pPr>
        <w:pStyle w:val="a5"/>
        <w:numPr>
          <w:ilvl w:val="0"/>
          <w:numId w:val="2"/>
        </w:numPr>
        <w:ind w:leftChars="0"/>
        <w:rPr>
          <w:color w:val="2D1DA3"/>
          <w:u w:val="single"/>
        </w:rPr>
      </w:pPr>
      <w:r w:rsidRPr="008B4785">
        <w:rPr>
          <w:color w:val="2D1DA3"/>
          <w:u w:val="single"/>
        </w:rPr>
        <w:t>Relations to dissipative structure and so on</w:t>
      </w:r>
    </w:p>
    <w:p w:rsidR="00C5018C" w:rsidRPr="008B4785" w:rsidRDefault="00C5018C" w:rsidP="00C5018C">
      <w:pPr>
        <w:pStyle w:val="a5"/>
        <w:ind w:leftChars="0" w:left="360"/>
        <w:rPr>
          <w:color w:val="2D1DA3"/>
        </w:rPr>
      </w:pPr>
      <w:r w:rsidRPr="008B4785">
        <w:rPr>
          <w:color w:val="2D1DA3"/>
        </w:rPr>
        <w:t xml:space="preserve">  Finally, we shall refer to the relations of our models discussed here to earlier works, mainly to works on </w:t>
      </w:r>
      <w:r w:rsidRPr="00C60586">
        <w:rPr>
          <w:i/>
          <w:color w:val="FF0000"/>
        </w:rPr>
        <w:t>dissipative structure</w:t>
      </w:r>
      <w:r w:rsidRPr="008B4785">
        <w:rPr>
          <w:color w:val="2D1DA3"/>
        </w:rPr>
        <w:t xml:space="preserve">.  Our models may be classified as a </w:t>
      </w:r>
      <w:r w:rsidRPr="008B4785">
        <w:rPr>
          <w:i/>
          <w:color w:val="2D1DA3"/>
        </w:rPr>
        <w:t>network model</w:t>
      </w:r>
      <w:r w:rsidRPr="008B4785">
        <w:rPr>
          <w:color w:val="2D1DA3"/>
        </w:rPr>
        <w:t xml:space="preserve"> such as the </w:t>
      </w:r>
      <w:r w:rsidRPr="00C60586">
        <w:rPr>
          <w:color w:val="FF0000"/>
        </w:rPr>
        <w:t>perceptron</w:t>
      </w:r>
      <w:r w:rsidRPr="008B4785">
        <w:rPr>
          <w:color w:val="2D1DA3"/>
        </w:rPr>
        <w:t xml:space="preserve"> (e.g., Rosenblatt, 1958; Rumelhart et al., 1986), the </w:t>
      </w:r>
      <w:r w:rsidRPr="00C60586">
        <w:rPr>
          <w:color w:val="FF0000"/>
        </w:rPr>
        <w:t>recurrent neural network (RNN)</w:t>
      </w:r>
      <w:r w:rsidRPr="008B4785">
        <w:rPr>
          <w:color w:val="2D1DA3"/>
        </w:rPr>
        <w:t xml:space="preserve"> (e.g., Hopfield, 1984; Sato, 1990), the </w:t>
      </w:r>
      <w:r w:rsidRPr="00C60586">
        <w:rPr>
          <w:color w:val="FF0000"/>
        </w:rPr>
        <w:t>automata</w:t>
      </w:r>
      <w:r w:rsidRPr="008B4785">
        <w:rPr>
          <w:color w:val="2D1DA3"/>
        </w:rPr>
        <w:t xml:space="preserve"> (specifically, finite automata) (Kleene, 1956), the </w:t>
      </w:r>
      <w:r w:rsidRPr="00C60586">
        <w:rPr>
          <w:color w:val="FF0000"/>
        </w:rPr>
        <w:t>cellular automaton</w:t>
      </w:r>
      <w:r w:rsidRPr="008B4785">
        <w:rPr>
          <w:color w:val="2D1DA3"/>
        </w:rPr>
        <w:t xml:space="preserve"> (e.g., von Neumann</w:t>
      </w:r>
      <w:r w:rsidR="008A1D63" w:rsidRPr="008B4785">
        <w:rPr>
          <w:rFonts w:hint="eastAsia"/>
          <w:color w:val="2D1DA3"/>
        </w:rPr>
        <w:t xml:space="preserve"> &amp; Burks</w:t>
      </w:r>
      <w:r w:rsidRPr="008B4785">
        <w:rPr>
          <w:color w:val="2D1DA3"/>
        </w:rPr>
        <w:t xml:space="preserve">, 1966), the </w:t>
      </w:r>
      <w:r w:rsidRPr="00C60586">
        <w:rPr>
          <w:color w:val="FF0000"/>
        </w:rPr>
        <w:t>symbolic dynamics</w:t>
      </w:r>
      <w:r w:rsidRPr="008B4785">
        <w:rPr>
          <w:color w:val="2D1DA3"/>
        </w:rPr>
        <w:t xml:space="preserve"> (e.g., Hedlund, 1969; Kitchens, </w:t>
      </w:r>
      <w:r w:rsidRPr="008B4785">
        <w:rPr>
          <w:color w:val="2D1DA3"/>
        </w:rPr>
        <w:lastRenderedPageBreak/>
        <w:t>1998), and so on.</w:t>
      </w:r>
    </w:p>
    <w:p w:rsidR="00C5018C" w:rsidRPr="008B4785" w:rsidRDefault="00C5018C" w:rsidP="00C5018C">
      <w:pPr>
        <w:ind w:left="480" w:hangingChars="150" w:hanging="480"/>
        <w:rPr>
          <w:color w:val="2D1DA3"/>
        </w:rPr>
      </w:pPr>
      <w:r w:rsidRPr="008B4785">
        <w:rPr>
          <w:color w:val="2D1DA3"/>
        </w:rPr>
        <w:t xml:space="preserve">      Although neural network models such as the perceptron, RNN, and finite automata include </w:t>
      </w:r>
      <w:r w:rsidRPr="00C60586">
        <w:rPr>
          <w:i/>
          <w:color w:val="FF0000"/>
        </w:rPr>
        <w:t>input-output units</w:t>
      </w:r>
      <w:r w:rsidRPr="00C60586">
        <w:rPr>
          <w:color w:val="FF0000"/>
        </w:rPr>
        <w:t xml:space="preserve"> </w:t>
      </w:r>
      <w:r w:rsidRPr="008B4785">
        <w:rPr>
          <w:color w:val="2D1DA3"/>
        </w:rPr>
        <w:t xml:space="preserve">in principle, our models do not include them.  In this sense, our models are similar to the cellular automaton.  Moreover, both our models and the cellular automaton utilize a set of </w:t>
      </w:r>
      <w:r w:rsidRPr="008B4785">
        <w:rPr>
          <w:i/>
          <w:color w:val="2D1DA3"/>
        </w:rPr>
        <w:t>difference equations</w:t>
      </w:r>
      <w:r w:rsidRPr="008B4785">
        <w:rPr>
          <w:color w:val="2D1DA3"/>
        </w:rPr>
        <w:t xml:space="preserve">.  </w:t>
      </w:r>
      <w:r w:rsidR="00A22198" w:rsidRPr="008B4785">
        <w:rPr>
          <w:color w:val="2D1DA3"/>
        </w:rPr>
        <w:t>However, t</w:t>
      </w:r>
      <w:r w:rsidRPr="008B4785">
        <w:rPr>
          <w:color w:val="2D1DA3"/>
        </w:rPr>
        <w:t xml:space="preserve">he former is different from the latter in that the former utilizes </w:t>
      </w:r>
      <w:r w:rsidRPr="008B4785">
        <w:rPr>
          <w:i/>
          <w:color w:val="2D1DA3"/>
        </w:rPr>
        <w:t>(complex) Hilbert space</w:t>
      </w:r>
      <w:r w:rsidRPr="008B4785">
        <w:rPr>
          <w:color w:val="2D1DA3"/>
        </w:rPr>
        <w:t xml:space="preserve"> as the state space of the system, while the latter does not.</w:t>
      </w:r>
    </w:p>
    <w:p w:rsidR="00C5018C" w:rsidRPr="008B4785" w:rsidRDefault="00C5018C" w:rsidP="00C5018C">
      <w:pPr>
        <w:ind w:left="480" w:hangingChars="150" w:hanging="480"/>
        <w:rPr>
          <w:color w:val="2D1DA3"/>
        </w:rPr>
      </w:pPr>
      <w:r w:rsidRPr="008B4785">
        <w:rPr>
          <w:color w:val="2D1DA3"/>
        </w:rPr>
        <w:t xml:space="preserve">      In any case, our models enable us to depict various </w:t>
      </w:r>
      <w:r w:rsidR="00EB1DDF" w:rsidRPr="00C60586">
        <w:rPr>
          <w:i/>
          <w:color w:val="FF0000"/>
        </w:rPr>
        <w:t>spatio</w:t>
      </w:r>
      <w:r w:rsidRPr="00C60586">
        <w:rPr>
          <w:i/>
          <w:color w:val="FF0000"/>
        </w:rPr>
        <w:t>temporal structures</w:t>
      </w:r>
      <w:r w:rsidRPr="008B4785">
        <w:rPr>
          <w:color w:val="2D1DA3"/>
        </w:rPr>
        <w:t xml:space="preserve"> of members of any group, which are considered to evolve through </w:t>
      </w:r>
      <w:r w:rsidRPr="008B4785">
        <w:rPr>
          <w:i/>
          <w:color w:val="2D1DA3"/>
        </w:rPr>
        <w:t>asymmetric interactions</w:t>
      </w:r>
      <w:r w:rsidRPr="008B4785">
        <w:rPr>
          <w:color w:val="2D1DA3"/>
        </w:rPr>
        <w:t xml:space="preserve"> among members.  Changes in </w:t>
      </w:r>
      <w:r w:rsidR="00EB1DDF" w:rsidRPr="008B4785">
        <w:rPr>
          <w:rFonts w:hint="eastAsia"/>
          <w:color w:val="2D1DA3"/>
        </w:rPr>
        <w:t xml:space="preserve">these </w:t>
      </w:r>
      <w:r w:rsidR="00EB1DDF" w:rsidRPr="008B4785">
        <w:rPr>
          <w:color w:val="2D1DA3"/>
        </w:rPr>
        <w:t>spatio</w:t>
      </w:r>
      <w:r w:rsidRPr="008B4785">
        <w:rPr>
          <w:color w:val="2D1DA3"/>
        </w:rPr>
        <w:t xml:space="preserve">tempral structures through such interactions can be thought of as a </w:t>
      </w:r>
      <w:r w:rsidRPr="00C60586">
        <w:rPr>
          <w:i/>
          <w:color w:val="FF0000"/>
        </w:rPr>
        <w:t>self-organizing phenomenon</w:t>
      </w:r>
      <w:r w:rsidR="00EB1DDF" w:rsidRPr="008B4785">
        <w:rPr>
          <w:color w:val="2D1DA3"/>
        </w:rPr>
        <w:t xml:space="preserve">.  In fact, </w:t>
      </w:r>
      <w:r w:rsidR="00EB1DDF" w:rsidRPr="008B4785">
        <w:rPr>
          <w:rFonts w:hint="eastAsia"/>
          <w:color w:val="2D1DA3"/>
        </w:rPr>
        <w:t xml:space="preserve">an </w:t>
      </w:r>
      <w:r w:rsidR="00EB1DDF" w:rsidRPr="008B4785">
        <w:rPr>
          <w:color w:val="2D1DA3"/>
        </w:rPr>
        <w:t>even</w:t>
      </w:r>
      <w:r w:rsidRPr="008B4785">
        <w:rPr>
          <w:color w:val="2D1DA3"/>
        </w:rPr>
        <w:t xml:space="preserve"> simpler system described by one of our models can exhibit, for example, a fixed point behavior (Figure 1), a chaotic behavior, and so on.  Then, one might imagine </w:t>
      </w:r>
      <w:r w:rsidRPr="00C60586">
        <w:rPr>
          <w:i/>
          <w:color w:val="FF0000"/>
        </w:rPr>
        <w:t>dissipative structures</w:t>
      </w:r>
      <w:r w:rsidRPr="008B4785">
        <w:rPr>
          <w:color w:val="2D1DA3"/>
        </w:rPr>
        <w:t xml:space="preserve"> to operate in such a phenomenon.</w:t>
      </w:r>
    </w:p>
    <w:p w:rsidR="00C5018C" w:rsidRPr="008B4785" w:rsidRDefault="00C5018C" w:rsidP="00C5018C">
      <w:pPr>
        <w:ind w:left="480" w:hangingChars="150" w:hanging="480"/>
        <w:rPr>
          <w:color w:val="2D1DA3"/>
        </w:rPr>
      </w:pPr>
      <w:r w:rsidRPr="008B4785">
        <w:rPr>
          <w:color w:val="2D1DA3"/>
        </w:rPr>
        <w:t xml:space="preserve">     At present we can, at least, discriminate between a </w:t>
      </w:r>
      <w:r w:rsidRPr="008B4785">
        <w:rPr>
          <w:i/>
          <w:color w:val="2D1DA3"/>
        </w:rPr>
        <w:t>mathematical dissipative system</w:t>
      </w:r>
      <w:r w:rsidRPr="008B4785">
        <w:rPr>
          <w:color w:val="2D1DA3"/>
        </w:rPr>
        <w:t xml:space="preserve"> by Levinson (1944) and the </w:t>
      </w:r>
      <w:r w:rsidRPr="008B4785">
        <w:rPr>
          <w:i/>
          <w:color w:val="2D1DA3"/>
        </w:rPr>
        <w:t>dissipative structure</w:t>
      </w:r>
      <w:r w:rsidRPr="008B4785">
        <w:rPr>
          <w:color w:val="2D1DA3"/>
        </w:rPr>
        <w:t xml:space="preserve"> by Nicolis and Prigogine (1977).  The former is a </w:t>
      </w:r>
      <w:r w:rsidR="00A22198" w:rsidRPr="008B4785">
        <w:rPr>
          <w:color w:val="2D1DA3"/>
        </w:rPr>
        <w:t xml:space="preserve">two-dimensional nonautonomous system which is periodic in </w:t>
      </w:r>
      <w:r w:rsidR="00A22198" w:rsidRPr="008B4785">
        <w:rPr>
          <w:i/>
          <w:color w:val="2D1DA3"/>
        </w:rPr>
        <w:t>t</w:t>
      </w:r>
      <w:r w:rsidR="00A22198" w:rsidRPr="008B4785">
        <w:rPr>
          <w:color w:val="2D1DA3"/>
        </w:rPr>
        <w:t xml:space="preserve"> with period </w:t>
      </w:r>
      <w:r w:rsidR="00A22198" w:rsidRPr="008B4785">
        <w:rPr>
          <w:i/>
          <w:color w:val="2D1DA3"/>
        </w:rPr>
        <w:t>L</w:t>
      </w:r>
      <w:r w:rsidR="00A22198" w:rsidRPr="008B4785">
        <w:rPr>
          <w:color w:val="2D1DA3"/>
        </w:rPr>
        <w:t xml:space="preserve"> and whose </w:t>
      </w:r>
      <w:r w:rsidR="006B0029">
        <w:rPr>
          <w:color w:val="2D1DA3"/>
        </w:rPr>
        <w:t>trajector</w:t>
      </w:r>
      <w:r w:rsidR="006B0029">
        <w:rPr>
          <w:rFonts w:hint="eastAsia"/>
          <w:color w:val="2D1DA3"/>
        </w:rPr>
        <w:t>y</w:t>
      </w:r>
      <w:bookmarkStart w:id="0" w:name="_GoBack"/>
      <w:bookmarkEnd w:id="0"/>
      <w:r w:rsidR="00A22198" w:rsidRPr="008B4785">
        <w:rPr>
          <w:color w:val="2D1DA3"/>
        </w:rPr>
        <w:t xml:space="preserve"> eventually lies inside of a circle with center at </w:t>
      </w:r>
      <w:r w:rsidR="00A22198" w:rsidRPr="008B4785">
        <w:rPr>
          <w:b/>
          <w:i/>
          <w:color w:val="2D1DA3"/>
        </w:rPr>
        <w:t>0</w:t>
      </w:r>
      <w:r w:rsidR="00A22198" w:rsidRPr="008B4785">
        <w:rPr>
          <w:color w:val="2D1DA3"/>
        </w:rPr>
        <w:t xml:space="preserve">, as time proceeds. </w:t>
      </w:r>
      <w:r w:rsidRPr="008B4785">
        <w:rPr>
          <w:color w:val="2D1DA3"/>
        </w:rPr>
        <w:t xml:space="preserve">In contrast, the latter is attained in an open system far from the equilibrium.  </w:t>
      </w:r>
    </w:p>
    <w:p w:rsidR="00CA618E" w:rsidRDefault="00A22198" w:rsidP="00A22198">
      <w:pPr>
        <w:ind w:left="480" w:hangingChars="150" w:hanging="480"/>
        <w:rPr>
          <w:color w:val="2D1DA3"/>
        </w:rPr>
      </w:pPr>
      <w:r w:rsidRPr="008B4785">
        <w:rPr>
          <w:color w:val="2D1DA3"/>
        </w:rPr>
        <w:t xml:space="preserve">     In general</w:t>
      </w:r>
      <w:r w:rsidR="00C5018C" w:rsidRPr="008B4785">
        <w:rPr>
          <w:color w:val="2D1DA3"/>
        </w:rPr>
        <w:t xml:space="preserve">, it seems to be not so easy to define such a kind of dissipative structure </w:t>
      </w:r>
      <w:r w:rsidR="00C5018C" w:rsidRPr="008B4785">
        <w:rPr>
          <w:i/>
          <w:color w:val="2D1DA3"/>
        </w:rPr>
        <w:t>in the strict sense</w:t>
      </w:r>
      <w:r w:rsidR="00C5018C" w:rsidRPr="008B4785">
        <w:rPr>
          <w:color w:val="2D1DA3"/>
        </w:rPr>
        <w:t xml:space="preserve"> in the </w:t>
      </w:r>
      <w:r w:rsidRPr="008B4785">
        <w:rPr>
          <w:color w:val="2D1DA3"/>
        </w:rPr>
        <w:t>p</w:t>
      </w:r>
      <w:r w:rsidR="00C5018C" w:rsidRPr="008B4785">
        <w:rPr>
          <w:color w:val="2D1DA3"/>
        </w:rPr>
        <w:t xml:space="preserve">henomena observed in the social and behavioral sciences </w:t>
      </w:r>
      <w:r w:rsidR="00F863ED" w:rsidRPr="008B4785">
        <w:rPr>
          <w:color w:val="2D1DA3"/>
        </w:rPr>
        <w:t>which we deal with in our model.</w:t>
      </w:r>
      <w:r w:rsidRPr="008B4785">
        <w:rPr>
          <w:color w:val="2D1DA3"/>
        </w:rPr>
        <w:t xml:space="preserve">  However, </w:t>
      </w:r>
      <w:r w:rsidR="00AA5799" w:rsidRPr="008B4785">
        <w:rPr>
          <w:color w:val="2D1DA3"/>
        </w:rPr>
        <w:t xml:space="preserve">it may be possible, at lease, to define a </w:t>
      </w:r>
      <w:r w:rsidR="00AA5799" w:rsidRPr="00C60586">
        <w:rPr>
          <w:i/>
          <w:color w:val="FF0000"/>
        </w:rPr>
        <w:t>computational energy func- tion</w:t>
      </w:r>
      <w:r w:rsidR="00E90F32" w:rsidRPr="008B4785">
        <w:rPr>
          <w:rFonts w:hint="eastAsia"/>
          <w:i/>
          <w:color w:val="2D1DA3"/>
        </w:rPr>
        <w:t xml:space="preserve"> </w:t>
      </w:r>
      <w:r w:rsidR="00E90F32" w:rsidRPr="008B4785">
        <w:rPr>
          <w:rFonts w:hint="eastAsia"/>
          <w:color w:val="2D1DA3"/>
        </w:rPr>
        <w:t>originated by Hopfield (1982) and used elsewhere (e.g., Grossberg, 1988; M</w:t>
      </w:r>
      <w:r w:rsidR="0083027E" w:rsidRPr="008B4785">
        <w:rPr>
          <w:rFonts w:ascii="ＭＳ 明朝" w:eastAsia="ＭＳ 明朝" w:hAnsi="ＭＳ 明朝" w:hint="eastAsia"/>
          <w:color w:val="2D1DA3"/>
        </w:rPr>
        <w:t>üezzinoğlu et al., 2003)</w:t>
      </w:r>
      <w:r w:rsidR="00CA618E" w:rsidRPr="008B4785">
        <w:rPr>
          <w:color w:val="2D1DA3"/>
        </w:rPr>
        <w:t>.</w:t>
      </w:r>
      <w:r w:rsidR="00E167E3" w:rsidRPr="008B4785">
        <w:rPr>
          <w:color w:val="2D1DA3"/>
        </w:rPr>
        <w:t xml:space="preserve">  </w:t>
      </w:r>
    </w:p>
    <w:p w:rsidR="005801FA" w:rsidRDefault="005801FA" w:rsidP="00A22198">
      <w:pPr>
        <w:ind w:left="480" w:hangingChars="150" w:hanging="480"/>
        <w:rPr>
          <w:color w:val="2D1DA3"/>
        </w:rPr>
      </w:pPr>
    </w:p>
    <w:p w:rsidR="005801FA" w:rsidRDefault="005801FA" w:rsidP="005801FA">
      <w:pPr>
        <w:pStyle w:val="a5"/>
        <w:numPr>
          <w:ilvl w:val="0"/>
          <w:numId w:val="2"/>
        </w:numPr>
        <w:ind w:leftChars="0"/>
        <w:rPr>
          <w:color w:val="000000" w:themeColor="text1"/>
        </w:rPr>
      </w:pPr>
      <w:r w:rsidRPr="005801FA">
        <w:rPr>
          <w:rFonts w:hint="eastAsia"/>
          <w:color w:val="000000" w:themeColor="text1"/>
        </w:rPr>
        <w:t>Linear and non-linear TSA of changes in asymmetric relatioships</w:t>
      </w:r>
    </w:p>
    <w:p w:rsidR="005801FA" w:rsidRDefault="005801FA" w:rsidP="005801FA">
      <w:pPr>
        <w:pStyle w:val="a5"/>
        <w:ind w:leftChars="0" w:left="360"/>
        <w:rPr>
          <w:color w:val="000000" w:themeColor="text1"/>
        </w:rPr>
      </w:pPr>
    </w:p>
    <w:p w:rsidR="005801FA" w:rsidRDefault="005801FA" w:rsidP="005801FA">
      <w:pPr>
        <w:pStyle w:val="a5"/>
        <w:ind w:leftChars="0" w:left="360" w:firstLineChars="100" w:firstLine="320"/>
        <w:rPr>
          <w:color w:val="000000" w:themeColor="text1"/>
        </w:rPr>
      </w:pPr>
      <w:r>
        <w:rPr>
          <w:color w:val="000000" w:themeColor="text1"/>
        </w:rPr>
        <w:t xml:space="preserve">As pointed out in Chino (2015a, b), we can utilize various basic tools for the analysis of these time series signals, in order to examine basic properties of these time series signals obtained by our simulation study.  We can utilize </w:t>
      </w:r>
      <w:r w:rsidRPr="00540912">
        <w:rPr>
          <w:color w:val="FF0000"/>
        </w:rPr>
        <w:t>autocorrelation</w:t>
      </w:r>
      <w:r>
        <w:rPr>
          <w:color w:val="000000" w:themeColor="text1"/>
        </w:rPr>
        <w:t xml:space="preserve"> and </w:t>
      </w:r>
      <w:r w:rsidRPr="00540912">
        <w:rPr>
          <w:color w:val="FF0000"/>
        </w:rPr>
        <w:t>power spectrum</w:t>
      </w:r>
      <w:r>
        <w:rPr>
          <w:color w:val="000000" w:themeColor="text1"/>
        </w:rPr>
        <w:t xml:space="preserve">.  Since these tools assume the </w:t>
      </w:r>
      <w:r w:rsidRPr="00F719C0">
        <w:rPr>
          <w:color w:val="FF0000"/>
        </w:rPr>
        <w:t>stationarity</w:t>
      </w:r>
      <w:r>
        <w:rPr>
          <w:color w:val="000000" w:themeColor="text1"/>
        </w:rPr>
        <w:t xml:space="preserve"> of the signals, some caution must be exercised when we compute these indexes.</w:t>
      </w:r>
    </w:p>
    <w:p w:rsidR="00295119" w:rsidRDefault="00295119" w:rsidP="005801FA">
      <w:pPr>
        <w:pStyle w:val="a5"/>
        <w:ind w:leftChars="0" w:left="360" w:firstLineChars="100" w:firstLine="320"/>
        <w:rPr>
          <w:color w:val="000000" w:themeColor="text1"/>
        </w:rPr>
      </w:pPr>
    </w:p>
    <w:p w:rsidR="00295119" w:rsidRPr="00295119" w:rsidRDefault="00295119" w:rsidP="005801FA">
      <w:pPr>
        <w:pStyle w:val="a5"/>
        <w:ind w:leftChars="0" w:left="360" w:firstLineChars="100" w:firstLine="320"/>
        <w:rPr>
          <w:color w:val="2D1DA3"/>
        </w:rPr>
      </w:pPr>
      <w:r w:rsidRPr="00295119">
        <w:rPr>
          <w:rFonts w:hint="eastAsia"/>
          <w:color w:val="2D1DA3"/>
        </w:rPr>
        <w:t xml:space="preserve">For example, </w:t>
      </w:r>
      <w:r w:rsidR="009D7B83">
        <w:rPr>
          <w:rFonts w:hint="eastAsia"/>
          <w:color w:val="2D1DA3"/>
        </w:rPr>
        <w:t>the time series</w:t>
      </w:r>
      <w:r>
        <w:rPr>
          <w:rFonts w:hint="eastAsia"/>
          <w:color w:val="2D1DA3"/>
        </w:rPr>
        <w:t xml:space="preserve"> shown in Figure 6 (i.e., self-similarities data) seems to be </w:t>
      </w:r>
      <w:r w:rsidRPr="00540912">
        <w:rPr>
          <w:rFonts w:hint="eastAsia"/>
          <w:color w:val="FF0000"/>
        </w:rPr>
        <w:t>nonstationary</w:t>
      </w:r>
      <w:r w:rsidR="00E76981">
        <w:rPr>
          <w:rFonts w:hint="eastAsia"/>
          <w:color w:val="2D1DA3"/>
        </w:rPr>
        <w:t xml:space="preserve">, because the </w:t>
      </w:r>
      <w:r>
        <w:rPr>
          <w:rFonts w:hint="eastAsia"/>
          <w:color w:val="2D1DA3"/>
        </w:rPr>
        <w:t>means gradually increase as ti</w:t>
      </w:r>
      <w:r w:rsidR="009D7B83">
        <w:rPr>
          <w:rFonts w:hint="eastAsia"/>
          <w:color w:val="2D1DA3"/>
        </w:rPr>
        <w:t>me proceeds.  In contrast, the time series depicted</w:t>
      </w:r>
      <w:r>
        <w:rPr>
          <w:rFonts w:hint="eastAsia"/>
          <w:color w:val="2D1DA3"/>
        </w:rPr>
        <w:t xml:space="preserve"> in Figure 7 (i.e., angle data) seems to be </w:t>
      </w:r>
      <w:r w:rsidRPr="00540912">
        <w:rPr>
          <w:rFonts w:hint="eastAsia"/>
          <w:color w:val="FF0000"/>
        </w:rPr>
        <w:t>stationary</w:t>
      </w:r>
      <w:r>
        <w:rPr>
          <w:rFonts w:hint="eastAsia"/>
          <w:color w:val="2D1DA3"/>
        </w:rPr>
        <w:t xml:space="preserve"> except for the earlier stage.</w:t>
      </w:r>
    </w:p>
    <w:p w:rsidR="00295119" w:rsidRDefault="00295119" w:rsidP="005801FA">
      <w:pPr>
        <w:pStyle w:val="a5"/>
        <w:ind w:leftChars="0" w:left="360" w:firstLineChars="100" w:firstLine="320"/>
        <w:rPr>
          <w:color w:val="000000" w:themeColor="text1"/>
        </w:rPr>
      </w:pPr>
    </w:p>
    <w:p w:rsidR="004B450D" w:rsidRDefault="005801FA" w:rsidP="004B450D">
      <w:pPr>
        <w:pStyle w:val="a5"/>
        <w:autoSpaceDE w:val="0"/>
        <w:autoSpaceDN w:val="0"/>
        <w:adjustRightInd w:val="0"/>
        <w:ind w:leftChars="150" w:left="480" w:firstLineChars="100" w:firstLine="320"/>
        <w:jc w:val="left"/>
        <w:rPr>
          <w:rFonts w:cs="CMR12"/>
          <w:kern w:val="0"/>
        </w:rPr>
      </w:pPr>
      <w:r>
        <w:rPr>
          <w:color w:val="000000" w:themeColor="text1"/>
        </w:rPr>
        <w:t xml:space="preserve">If we are interested in examining whether there exist some </w:t>
      </w:r>
      <w:r w:rsidRPr="004B450D">
        <w:rPr>
          <w:color w:val="FF0000"/>
        </w:rPr>
        <w:t>chaotic structures</w:t>
      </w:r>
      <w:r>
        <w:rPr>
          <w:color w:val="000000" w:themeColor="text1"/>
        </w:rPr>
        <w:t xml:space="preserve"> in the signals, we may compute </w:t>
      </w:r>
      <w:r w:rsidRPr="004B450D">
        <w:rPr>
          <w:color w:val="FF0000"/>
        </w:rPr>
        <w:t>Lyapunov exponents</w:t>
      </w:r>
      <w:r>
        <w:rPr>
          <w:color w:val="000000" w:themeColor="text1"/>
        </w:rPr>
        <w:t xml:space="preserve"> of the signals (Lyapunov, 1892, 1992).  In this case </w:t>
      </w:r>
      <w:r w:rsidRPr="004B450D">
        <w:rPr>
          <w:color w:val="FF0000"/>
        </w:rPr>
        <w:t>ergodicity</w:t>
      </w:r>
      <w:r>
        <w:rPr>
          <w:color w:val="000000" w:themeColor="text1"/>
        </w:rPr>
        <w:t xml:space="preserve"> is assumed in these signals (e.g., Oseldec, 1968; Sano &amp; Sawada, 1985).  If we want to check whether or not some </w:t>
      </w:r>
      <w:r w:rsidRPr="004B450D">
        <w:rPr>
          <w:color w:val="FF0000"/>
        </w:rPr>
        <w:t>fractal structure</w:t>
      </w:r>
      <w:r w:rsidR="00E76981">
        <w:rPr>
          <w:color w:val="000000" w:themeColor="text1"/>
        </w:rPr>
        <w:t xml:space="preserve"> is contained in these signals</w:t>
      </w:r>
      <w:r>
        <w:rPr>
          <w:color w:val="000000" w:themeColor="text1"/>
        </w:rPr>
        <w:t xml:space="preserve">, we may for example compute their </w:t>
      </w:r>
      <w:r w:rsidRPr="004B450D">
        <w:rPr>
          <w:color w:val="FF0000"/>
        </w:rPr>
        <w:t>correlation dimension</w:t>
      </w:r>
      <w:r>
        <w:rPr>
          <w:color w:val="000000" w:themeColor="text1"/>
        </w:rPr>
        <w:t xml:space="preserve"> (Grassberger &amp; Procaccia, 1983).  A promising tool for examining the properties of these signals is the </w:t>
      </w:r>
      <w:r w:rsidRPr="004B450D">
        <w:rPr>
          <w:color w:val="FF0000"/>
        </w:rPr>
        <w:t>recurrence plot</w:t>
      </w:r>
      <w:r>
        <w:rPr>
          <w:color w:val="000000" w:themeColor="text1"/>
        </w:rPr>
        <w:t xml:space="preserve"> of the signals (Eckmann et al., 1987), since it neither assumes the stationarity nor ergodicity of the signals.  Figure 1 (Chino, 2015b) </w:t>
      </w:r>
      <w:r w:rsidR="004B450D">
        <w:rPr>
          <w:color w:val="000000" w:themeColor="text1"/>
        </w:rPr>
        <w:t>shows an example, in which case</w:t>
      </w:r>
      <w:r w:rsidR="004B450D" w:rsidRPr="00301D82">
        <w:rPr>
          <w:rFonts w:cs="CMR12"/>
          <w:kern w:val="0"/>
        </w:rPr>
        <w:t xml:space="preserve"> </w:t>
      </w:r>
      <m:oMath>
        <m:sSub>
          <m:sSubPr>
            <m:ctrlPr>
              <w:rPr>
                <w:rFonts w:ascii="Cambria Math" w:hAnsi="Cambria Math" w:cs="CMR12"/>
                <w:kern w:val="0"/>
              </w:rPr>
            </m:ctrlPr>
          </m:sSubPr>
          <m:e>
            <m:r>
              <w:rPr>
                <w:rFonts w:ascii="Cambria Math" w:hAnsi="Cambria Math" w:cs="CMR12"/>
                <w:kern w:val="0"/>
              </w:rPr>
              <m:t>w</m:t>
            </m:r>
          </m:e>
          <m:sub>
            <m:r>
              <w:rPr>
                <w:rFonts w:ascii="Cambria Math" w:hAnsi="Cambria Math" w:cs="CMR12"/>
                <w:kern w:val="0"/>
              </w:rPr>
              <m:t>jk</m:t>
            </m:r>
          </m:sub>
        </m:sSub>
        <m:r>
          <w:rPr>
            <w:rFonts w:ascii="Cambria Math" w:hAnsi="Cambria Math" w:cs="CMR12"/>
            <w:kern w:val="0"/>
          </w:rPr>
          <m:t>= 0.01</m:t>
        </m:r>
        <m:d>
          <m:dPr>
            <m:ctrlPr>
              <w:rPr>
                <w:rFonts w:ascii="Cambria Math" w:hAnsi="Cambria Math" w:cs="CMR12"/>
                <w:i/>
                <w:kern w:val="0"/>
              </w:rPr>
            </m:ctrlPr>
          </m:dPr>
          <m:e>
            <m:r>
              <w:rPr>
                <w:rFonts w:ascii="Cambria Math" w:hAnsi="Cambria Math" w:cs="CMR12"/>
                <w:kern w:val="0"/>
              </w:rPr>
              <m:t>1+i</m:t>
            </m:r>
          </m:e>
        </m:d>
      </m:oMath>
      <w:r w:rsidR="004B450D" w:rsidRPr="00301D82">
        <w:rPr>
          <w:rFonts w:cs="CMR12"/>
          <w:kern w:val="0"/>
        </w:rPr>
        <w:t xml:space="preserve">, and </w:t>
      </w:r>
      <m:oMath>
        <m:sSub>
          <m:sSubPr>
            <m:ctrlPr>
              <w:rPr>
                <w:rFonts w:ascii="Cambria Math" w:hAnsi="Cambria Math" w:cs="CMR12"/>
                <w:kern w:val="0"/>
              </w:rPr>
            </m:ctrlPr>
          </m:sSubPr>
          <m:e>
            <m:r>
              <w:rPr>
                <w:rFonts w:ascii="Cambria Math" w:hAnsi="Cambria Math" w:cs="CMR12"/>
                <w:kern w:val="0"/>
              </w:rPr>
              <m:t>w</m:t>
            </m:r>
          </m:e>
          <m:sub>
            <m:r>
              <w:rPr>
                <w:rFonts w:ascii="Cambria Math" w:hAnsi="Cambria Math" w:cs="CMR12"/>
                <w:kern w:val="0"/>
              </w:rPr>
              <m:t>kj</m:t>
            </m:r>
          </m:sub>
        </m:sSub>
        <m:r>
          <w:rPr>
            <w:rFonts w:ascii="Cambria Math" w:hAnsi="Cambria Math" w:cs="CMR12"/>
            <w:kern w:val="0"/>
          </w:rPr>
          <m:t>=-0.02</m:t>
        </m:r>
        <m:d>
          <m:dPr>
            <m:ctrlPr>
              <w:rPr>
                <w:rFonts w:ascii="Cambria Math" w:hAnsi="Cambria Math" w:cs="CMR12"/>
                <w:i/>
                <w:kern w:val="0"/>
              </w:rPr>
            </m:ctrlPr>
          </m:dPr>
          <m:e>
            <m:r>
              <w:rPr>
                <w:rFonts w:ascii="Cambria Math" w:hAnsi="Cambria Math" w:cs="CMR12"/>
                <w:kern w:val="0"/>
              </w:rPr>
              <m:t>1+i</m:t>
            </m:r>
          </m:e>
        </m:d>
      </m:oMath>
      <w:r w:rsidR="004B450D">
        <w:rPr>
          <w:rFonts w:cs="CMR12"/>
          <w:kern w:val="0"/>
        </w:rPr>
        <w:t xml:space="preserve">, where </w:t>
      </w:r>
      <w:r w:rsidR="004B450D" w:rsidRPr="004B450D">
        <w:rPr>
          <w:rFonts w:cs="CMR12"/>
          <w:i/>
          <w:kern w:val="0"/>
        </w:rPr>
        <w:t>i</w:t>
      </w:r>
      <w:r w:rsidR="004B450D">
        <w:rPr>
          <w:rFonts w:cs="CMR12"/>
          <w:kern w:val="0"/>
        </w:rPr>
        <w:t xml:space="preserve"> is the pure imaginary number.</w:t>
      </w:r>
    </w:p>
    <w:p w:rsidR="005801FA" w:rsidRDefault="005801FA" w:rsidP="005801FA">
      <w:pPr>
        <w:pStyle w:val="a5"/>
        <w:ind w:leftChars="0" w:left="360" w:firstLineChars="100" w:firstLine="320"/>
        <w:rPr>
          <w:color w:val="000000" w:themeColor="text1"/>
        </w:rPr>
      </w:pPr>
    </w:p>
    <w:p w:rsidR="00295119" w:rsidRDefault="00295119" w:rsidP="005801FA">
      <w:pPr>
        <w:pStyle w:val="a5"/>
        <w:ind w:leftChars="0" w:left="360" w:firstLineChars="100" w:firstLine="320"/>
        <w:rPr>
          <w:color w:val="000000" w:themeColor="text1"/>
        </w:rPr>
      </w:pPr>
    </w:p>
    <w:p w:rsidR="00295119" w:rsidRDefault="00295119" w:rsidP="005801FA">
      <w:pPr>
        <w:pStyle w:val="a5"/>
        <w:ind w:leftChars="0" w:left="360" w:firstLineChars="100" w:firstLine="320"/>
        <w:rPr>
          <w:color w:val="000000" w:themeColor="text1"/>
        </w:rPr>
      </w:pPr>
    </w:p>
    <w:p w:rsidR="00295119" w:rsidRDefault="00295119" w:rsidP="005801FA">
      <w:pPr>
        <w:pStyle w:val="a5"/>
        <w:ind w:leftChars="0" w:left="360" w:firstLineChars="100" w:firstLine="320"/>
        <w:rPr>
          <w:color w:val="000000" w:themeColor="text1"/>
        </w:rPr>
      </w:pPr>
      <w:r>
        <w:rPr>
          <w:rFonts w:hint="eastAsia"/>
          <w:color w:val="000000" w:themeColor="text1"/>
        </w:rPr>
        <w:lastRenderedPageBreak/>
        <w:t xml:space="preserve">   </w:t>
      </w:r>
      <w:r>
        <w:rPr>
          <w:noProof/>
          <w:color w:val="000000" w:themeColor="text1"/>
        </w:rPr>
        <w:drawing>
          <wp:inline distT="0" distB="0" distL="0" distR="0" wp14:anchorId="5E4C6DD1" wp14:editId="351DDE04">
            <wp:extent cx="4414505" cy="1572491"/>
            <wp:effectExtent l="0" t="0" r="5715" b="8890"/>
            <wp:docPr id="13" name="図 13" descr="C:\ChaosTimes\data\graphs\ghcde-triad-sim3-angle-bc-signals-fisrt2000cut-emb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haosTimes\data\graphs\ghcde-triad-sim3-angle-bc-signals-fisrt2000cut-embed.bmp"/>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413840" cy="1572254"/>
                    </a:xfrm>
                    <a:prstGeom prst="rect">
                      <a:avLst/>
                    </a:prstGeom>
                    <a:noFill/>
                    <a:ln>
                      <a:noFill/>
                    </a:ln>
                  </pic:spPr>
                </pic:pic>
              </a:graphicData>
            </a:graphic>
          </wp:inline>
        </w:drawing>
      </w:r>
    </w:p>
    <w:p w:rsidR="00295119" w:rsidRDefault="00295119" w:rsidP="005801FA">
      <w:pPr>
        <w:pStyle w:val="a5"/>
        <w:ind w:leftChars="0" w:left="360" w:firstLineChars="100" w:firstLine="320"/>
        <w:rPr>
          <w:color w:val="2D1DA3"/>
        </w:rPr>
      </w:pPr>
      <w:r>
        <w:rPr>
          <w:rFonts w:hint="eastAsia"/>
          <w:color w:val="000000" w:themeColor="text1"/>
        </w:rPr>
        <w:t xml:space="preserve">  </w:t>
      </w:r>
      <w:r w:rsidRPr="00295119">
        <w:rPr>
          <w:rFonts w:hint="eastAsia"/>
          <w:color w:val="2D1DA3"/>
        </w:rPr>
        <w:t xml:space="preserve">Figure 8. </w:t>
      </w:r>
      <w:r>
        <w:rPr>
          <w:rFonts w:hint="eastAsia"/>
          <w:color w:val="2D1DA3"/>
        </w:rPr>
        <w:t xml:space="preserve"> Changes in the angle from member B</w:t>
      </w:r>
    </w:p>
    <w:p w:rsidR="00295119" w:rsidRDefault="00295119" w:rsidP="005801FA">
      <w:pPr>
        <w:pStyle w:val="a5"/>
        <w:ind w:leftChars="0" w:left="360" w:firstLineChars="100" w:firstLine="320"/>
        <w:rPr>
          <w:color w:val="2D1DA3"/>
        </w:rPr>
      </w:pPr>
      <w:r>
        <w:rPr>
          <w:rFonts w:hint="eastAsia"/>
          <w:color w:val="2D1DA3"/>
        </w:rPr>
        <w:t xml:space="preserve">    to C ranging from the first 2000 to 8000 itera-</w:t>
      </w:r>
    </w:p>
    <w:p w:rsidR="00295119" w:rsidRDefault="00295119" w:rsidP="005801FA">
      <w:pPr>
        <w:pStyle w:val="a5"/>
        <w:ind w:leftChars="0" w:left="360" w:firstLineChars="100" w:firstLine="320"/>
        <w:rPr>
          <w:color w:val="2D1DA3"/>
        </w:rPr>
      </w:pPr>
      <w:r>
        <w:rPr>
          <w:rFonts w:hint="eastAsia"/>
          <w:color w:val="2D1DA3"/>
        </w:rPr>
        <w:t xml:space="preserve">    tion.</w:t>
      </w:r>
    </w:p>
    <w:p w:rsidR="009D7B83" w:rsidRDefault="009D7B83" w:rsidP="005801FA">
      <w:pPr>
        <w:pStyle w:val="a5"/>
        <w:ind w:leftChars="0" w:left="360" w:firstLineChars="100" w:firstLine="320"/>
        <w:rPr>
          <w:color w:val="2D1DA3"/>
        </w:rPr>
      </w:pPr>
    </w:p>
    <w:p w:rsidR="009D7B83" w:rsidRPr="009D7B83" w:rsidRDefault="009D7B83" w:rsidP="009D7B83">
      <w:pPr>
        <w:pStyle w:val="a5"/>
        <w:ind w:leftChars="100" w:left="640" w:hangingChars="100" w:hanging="320"/>
        <w:rPr>
          <w:color w:val="2D1DA3"/>
        </w:rPr>
      </w:pPr>
      <w:r>
        <w:rPr>
          <w:rFonts w:hint="eastAsia"/>
          <w:color w:val="2D1DA3"/>
        </w:rPr>
        <w:t xml:space="preserve">    The time series shown in Fig. 8 might be said to </w:t>
      </w:r>
      <w:r w:rsidRPr="009D7B83">
        <w:rPr>
          <w:rFonts w:hint="eastAsia"/>
          <w:color w:val="2D1DA3"/>
        </w:rPr>
        <w:t xml:space="preserve">have a </w:t>
      </w:r>
      <w:r>
        <w:rPr>
          <w:rFonts w:hint="eastAsia"/>
          <w:color w:val="2D1DA3"/>
        </w:rPr>
        <w:t>chaotic property, sinc</w:t>
      </w:r>
      <w:r w:rsidRPr="009D7B83">
        <w:rPr>
          <w:rFonts w:hint="eastAsia"/>
          <w:color w:val="2D1DA3"/>
        </w:rPr>
        <w:t xml:space="preserve">e </w:t>
      </w:r>
      <w:r>
        <w:rPr>
          <w:rFonts w:hint="eastAsia"/>
          <w:color w:val="2D1DA3"/>
        </w:rPr>
        <w:t>the</w:t>
      </w:r>
      <w:r w:rsidRPr="009D7B83">
        <w:rPr>
          <w:rFonts w:hint="eastAsia"/>
          <w:color w:val="2D1DA3"/>
        </w:rPr>
        <w:t xml:space="preserve"> </w:t>
      </w:r>
      <w:r w:rsidRPr="00272291">
        <w:rPr>
          <w:rFonts w:hint="eastAsia"/>
          <w:color w:val="FF0000"/>
        </w:rPr>
        <w:t xml:space="preserve">largest </w:t>
      </w:r>
      <w:r w:rsidRPr="00272291">
        <w:rPr>
          <w:color w:val="FF0000"/>
        </w:rPr>
        <w:t>Lyapunov exponent</w:t>
      </w:r>
      <w:r w:rsidRPr="009D7B83">
        <w:rPr>
          <w:color w:val="000000" w:themeColor="text1"/>
        </w:rPr>
        <w:t xml:space="preserve"> </w:t>
      </w:r>
      <w:r>
        <w:rPr>
          <w:color w:val="2D1DA3"/>
        </w:rPr>
        <w:t xml:space="preserve">of </w:t>
      </w:r>
      <w:r w:rsidRPr="009D7B83">
        <w:rPr>
          <w:rFonts w:hint="eastAsia"/>
          <w:color w:val="2D1DA3"/>
        </w:rPr>
        <w:t xml:space="preserve"> </w:t>
      </w:r>
      <w:r>
        <w:rPr>
          <w:rFonts w:hint="eastAsia"/>
          <w:color w:val="2D1DA3"/>
        </w:rPr>
        <w:t xml:space="preserve">this series </w:t>
      </w:r>
      <w:r w:rsidRPr="009D7B83">
        <w:rPr>
          <w:rFonts w:hint="eastAsia"/>
          <w:color w:val="2D1DA3"/>
        </w:rPr>
        <w:t>is positive.</w:t>
      </w:r>
      <w:r>
        <w:rPr>
          <w:rFonts w:hint="eastAsia"/>
          <w:color w:val="2D1DA3"/>
        </w:rPr>
        <w:t xml:space="preserve">  Figure 9 shows </w:t>
      </w:r>
      <w:r>
        <w:rPr>
          <w:color w:val="2D1DA3"/>
        </w:rPr>
        <w:t>the</w:t>
      </w:r>
      <w:r>
        <w:rPr>
          <w:rFonts w:hint="eastAsia"/>
          <w:color w:val="2D1DA3"/>
        </w:rPr>
        <w:t xml:space="preserve"> recurrence plot of this series.</w:t>
      </w:r>
    </w:p>
    <w:p w:rsidR="00295119" w:rsidRDefault="00295119" w:rsidP="005801FA">
      <w:pPr>
        <w:pStyle w:val="a5"/>
        <w:ind w:leftChars="0" w:left="360" w:firstLineChars="100" w:firstLine="320"/>
        <w:rPr>
          <w:color w:val="000000" w:themeColor="text1"/>
        </w:rPr>
      </w:pPr>
      <w:r>
        <w:rPr>
          <w:rFonts w:hint="eastAsia"/>
          <w:color w:val="2D1DA3"/>
        </w:rPr>
        <w:t xml:space="preserve">   </w:t>
      </w:r>
    </w:p>
    <w:p w:rsidR="00295119" w:rsidRPr="006E0940" w:rsidRDefault="009D7B83" w:rsidP="005801FA">
      <w:pPr>
        <w:pStyle w:val="a5"/>
        <w:ind w:leftChars="0" w:left="360" w:firstLineChars="100" w:firstLine="320"/>
        <w:rPr>
          <w:color w:val="000000" w:themeColor="text1"/>
        </w:rPr>
      </w:pPr>
      <w:r>
        <w:rPr>
          <w:rFonts w:hint="eastAsia"/>
          <w:color w:val="000000" w:themeColor="text1"/>
        </w:rPr>
        <w:t xml:space="preserve">   </w:t>
      </w:r>
      <w:r>
        <w:rPr>
          <w:rFonts w:hint="eastAsia"/>
          <w:noProof/>
          <w:color w:val="000000" w:themeColor="text1"/>
        </w:rPr>
        <w:t xml:space="preserve">    </w:t>
      </w:r>
      <w:r w:rsidR="006E0940">
        <w:rPr>
          <w:rFonts w:hint="eastAsia"/>
          <w:noProof/>
          <w:color w:val="000000" w:themeColor="text1"/>
        </w:rPr>
        <w:t xml:space="preserve">　</w:t>
      </w:r>
      <w:r w:rsidR="006E0940">
        <w:rPr>
          <w:noProof/>
          <w:color w:val="000000" w:themeColor="text1"/>
        </w:rPr>
        <w:drawing>
          <wp:inline distT="0" distB="0" distL="0" distR="0" wp14:anchorId="70B2D195" wp14:editId="171F4408">
            <wp:extent cx="3631130" cy="3706091"/>
            <wp:effectExtent l="0" t="0" r="7620" b="8890"/>
            <wp:docPr id="24" name="図 24" descr="C:\ChaosTimes\recurrence-plots\ghcde-triad-sim3-angle-bc-signals-first2000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haosTimes\recurrence-plots\ghcde-triad-sim3-angle-bc-signals-first2000cut.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35275" cy="3710321"/>
                    </a:xfrm>
                    <a:prstGeom prst="rect">
                      <a:avLst/>
                    </a:prstGeom>
                    <a:noFill/>
                    <a:ln>
                      <a:noFill/>
                    </a:ln>
                  </pic:spPr>
                </pic:pic>
              </a:graphicData>
            </a:graphic>
          </wp:inline>
        </w:drawing>
      </w:r>
    </w:p>
    <w:p w:rsidR="00295119" w:rsidRDefault="00272291" w:rsidP="006E0940">
      <w:pPr>
        <w:pStyle w:val="a5"/>
        <w:ind w:leftChars="0" w:left="360" w:firstLineChars="100" w:firstLine="320"/>
        <w:rPr>
          <w:color w:val="2D1DA3"/>
        </w:rPr>
      </w:pPr>
      <w:r>
        <w:rPr>
          <w:rFonts w:hint="eastAsia"/>
          <w:color w:val="000000" w:themeColor="text1"/>
        </w:rPr>
        <w:t xml:space="preserve">     </w:t>
      </w:r>
      <w:r w:rsidR="006E0940">
        <w:rPr>
          <w:rFonts w:hint="eastAsia"/>
          <w:color w:val="000000" w:themeColor="text1"/>
        </w:rPr>
        <w:t xml:space="preserve">               </w:t>
      </w:r>
      <w:r w:rsidRPr="00272291">
        <w:rPr>
          <w:rFonts w:hint="eastAsia"/>
          <w:color w:val="2D1DA3"/>
        </w:rPr>
        <w:t>Figure 9</w:t>
      </w:r>
      <w:r w:rsidR="006E0940">
        <w:rPr>
          <w:rFonts w:hint="eastAsia"/>
          <w:color w:val="2D1DA3"/>
        </w:rPr>
        <w:t>a</w:t>
      </w:r>
      <w:r w:rsidRPr="00272291">
        <w:rPr>
          <w:rFonts w:hint="eastAsia"/>
          <w:color w:val="2D1DA3"/>
        </w:rPr>
        <w:t>.</w:t>
      </w:r>
      <w:r>
        <w:rPr>
          <w:rFonts w:hint="eastAsia"/>
          <w:color w:val="000000" w:themeColor="text1"/>
        </w:rPr>
        <w:t xml:space="preserve">  </w:t>
      </w:r>
    </w:p>
    <w:p w:rsidR="006E0940" w:rsidRDefault="006E0940" w:rsidP="00272291">
      <w:pPr>
        <w:pStyle w:val="a5"/>
        <w:ind w:leftChars="0" w:left="360" w:firstLineChars="450" w:firstLine="1440"/>
        <w:rPr>
          <w:color w:val="2D1DA3"/>
        </w:rPr>
      </w:pPr>
    </w:p>
    <w:p w:rsidR="006E0940" w:rsidRDefault="006E0940" w:rsidP="006E0940">
      <w:pPr>
        <w:pStyle w:val="a5"/>
        <w:ind w:leftChars="0" w:left="360" w:firstLineChars="450" w:firstLine="1440"/>
        <w:rPr>
          <w:color w:val="2D1DA3"/>
        </w:rPr>
      </w:pPr>
      <w:r>
        <w:rPr>
          <w:noProof/>
          <w:color w:val="2D1DA3"/>
        </w:rPr>
        <w:lastRenderedPageBreak/>
        <w:drawing>
          <wp:inline distT="0" distB="0" distL="0" distR="0">
            <wp:extent cx="3900054" cy="4226944"/>
            <wp:effectExtent l="0" t="0" r="5715" b="2540"/>
            <wp:docPr id="21" name="図 21" descr="C:\ChaosTimes\recurrence-plots\ghcde-triad-sim3-angle-bc-signals-fisrt2000cut-rp-threshhold0.00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haosTimes\recurrence-plots\ghcde-triad-sim3-angle-bc-signals-fisrt2000cut-rp-threshhold0.0001.bm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00237" cy="4227143"/>
                    </a:xfrm>
                    <a:prstGeom prst="rect">
                      <a:avLst/>
                    </a:prstGeom>
                    <a:noFill/>
                    <a:ln>
                      <a:noFill/>
                    </a:ln>
                  </pic:spPr>
                </pic:pic>
              </a:graphicData>
            </a:graphic>
          </wp:inline>
        </w:drawing>
      </w:r>
    </w:p>
    <w:p w:rsidR="006E0940" w:rsidRDefault="006E0940" w:rsidP="00272291">
      <w:pPr>
        <w:pStyle w:val="a5"/>
        <w:ind w:leftChars="0" w:left="360" w:firstLineChars="450" w:firstLine="1440"/>
        <w:rPr>
          <w:color w:val="2D1DA3"/>
        </w:rPr>
      </w:pPr>
      <w:r>
        <w:rPr>
          <w:rFonts w:hint="eastAsia"/>
          <w:color w:val="2D1DA3"/>
        </w:rPr>
        <w:t xml:space="preserve">             Figure 9b.</w:t>
      </w:r>
    </w:p>
    <w:p w:rsidR="006E0940" w:rsidRDefault="006E0940" w:rsidP="006E0940">
      <w:pPr>
        <w:rPr>
          <w:color w:val="2D1DA3"/>
        </w:rPr>
      </w:pPr>
      <w:r>
        <w:rPr>
          <w:rFonts w:hint="eastAsia"/>
          <w:color w:val="2D1DA3"/>
        </w:rPr>
        <w:t xml:space="preserve">　　　　</w:t>
      </w:r>
    </w:p>
    <w:p w:rsidR="00E76981" w:rsidRDefault="006E0940" w:rsidP="00E76981">
      <w:pPr>
        <w:pStyle w:val="a5"/>
        <w:ind w:leftChars="0" w:left="360" w:firstLineChars="100" w:firstLine="320"/>
        <w:rPr>
          <w:color w:val="2D1DA3"/>
        </w:rPr>
      </w:pPr>
      <w:r>
        <w:rPr>
          <w:rFonts w:hint="eastAsia"/>
          <w:color w:val="2D1DA3"/>
        </w:rPr>
        <w:t xml:space="preserve">　　</w:t>
      </w:r>
      <w:r w:rsidR="00E76981">
        <w:rPr>
          <w:rFonts w:hint="eastAsia"/>
          <w:color w:val="2D1DA3"/>
        </w:rPr>
        <w:t xml:space="preserve">  </w:t>
      </w:r>
      <w:r>
        <w:rPr>
          <w:rFonts w:hint="eastAsia"/>
          <w:color w:val="2D1DA3"/>
        </w:rPr>
        <w:t>Figure 9. T</w:t>
      </w:r>
      <w:r>
        <w:rPr>
          <w:color w:val="2D1DA3"/>
        </w:rPr>
        <w:t>he</w:t>
      </w:r>
      <w:r>
        <w:rPr>
          <w:rFonts w:hint="eastAsia"/>
          <w:color w:val="2D1DA3"/>
        </w:rPr>
        <w:t xml:space="preserve"> recurrence plot of the time </w:t>
      </w:r>
    </w:p>
    <w:p w:rsidR="006E0940" w:rsidRDefault="006E0940" w:rsidP="00E76981">
      <w:pPr>
        <w:pStyle w:val="a5"/>
        <w:ind w:leftChars="0" w:left="360" w:firstLineChars="500" w:firstLine="1600"/>
        <w:rPr>
          <w:color w:val="2D1DA3"/>
        </w:rPr>
      </w:pPr>
      <w:r>
        <w:rPr>
          <w:rFonts w:hint="eastAsia"/>
          <w:color w:val="2D1DA3"/>
        </w:rPr>
        <w:t>series shown in Figure 8.</w:t>
      </w:r>
    </w:p>
    <w:p w:rsidR="006E0940" w:rsidRPr="006E0940" w:rsidRDefault="006E0940" w:rsidP="006E0940">
      <w:pPr>
        <w:rPr>
          <w:color w:val="2D1DA3"/>
        </w:rPr>
      </w:pPr>
    </w:p>
    <w:p w:rsidR="006E0940" w:rsidRDefault="006E0940" w:rsidP="00272291">
      <w:pPr>
        <w:pStyle w:val="a5"/>
        <w:ind w:leftChars="0" w:left="360" w:firstLineChars="450" w:firstLine="1440"/>
        <w:rPr>
          <w:color w:val="000000" w:themeColor="text1"/>
        </w:rPr>
      </w:pPr>
    </w:p>
    <w:p w:rsidR="00854167" w:rsidRDefault="00854167" w:rsidP="00854167">
      <w:pPr>
        <w:tabs>
          <w:tab w:val="left" w:pos="7460"/>
        </w:tabs>
        <w:jc w:val="center"/>
        <w:rPr>
          <w:b/>
        </w:rPr>
      </w:pPr>
      <w:r w:rsidRPr="00854167">
        <w:rPr>
          <w:rFonts w:hint="eastAsia"/>
          <w:b/>
        </w:rPr>
        <w:t>References</w:t>
      </w:r>
    </w:p>
    <w:p w:rsidR="00E12FAD" w:rsidRDefault="00E12FAD" w:rsidP="00E12FAD">
      <w:pPr>
        <w:tabs>
          <w:tab w:val="left" w:pos="7460"/>
        </w:tabs>
        <w:rPr>
          <w:b/>
        </w:rPr>
      </w:pPr>
    </w:p>
    <w:p w:rsidR="00BB4C78" w:rsidRDefault="00BB4C78" w:rsidP="00BB4C78">
      <w:pPr>
        <w:tabs>
          <w:tab w:val="left" w:pos="7460"/>
        </w:tabs>
        <w:ind w:left="320" w:hangingChars="100" w:hanging="320"/>
      </w:pPr>
      <w:r w:rsidRPr="00BB4C78">
        <w:rPr>
          <w:rFonts w:hint="eastAsia"/>
        </w:rPr>
        <w:t>Bak, J. &amp; Newman, D. J.</w:t>
      </w:r>
      <w:r>
        <w:rPr>
          <w:rFonts w:hint="eastAsia"/>
        </w:rPr>
        <w:t xml:space="preserve"> (1982).  </w:t>
      </w:r>
      <w:r w:rsidRPr="00BB4C78">
        <w:rPr>
          <w:rFonts w:hint="eastAsia"/>
          <w:i/>
        </w:rPr>
        <w:t>Complex Analysis</w:t>
      </w:r>
      <w:r>
        <w:rPr>
          <w:rFonts w:hint="eastAsia"/>
        </w:rPr>
        <w:t>, New York:Springer-Verlag.</w:t>
      </w:r>
    </w:p>
    <w:p w:rsidR="002E3ED6" w:rsidRDefault="002E3ED6" w:rsidP="00BB4C78">
      <w:pPr>
        <w:tabs>
          <w:tab w:val="left" w:pos="7460"/>
        </w:tabs>
        <w:ind w:left="320" w:hangingChars="100" w:hanging="320"/>
      </w:pPr>
      <w:r>
        <w:rPr>
          <w:rFonts w:hint="eastAsia"/>
        </w:rPr>
        <w:t xml:space="preserve">Chino, N. (2000).  Complex differential system models of social </w:t>
      </w:r>
      <w:r>
        <w:t xml:space="preserve">interaction.  </w:t>
      </w:r>
      <w:r w:rsidRPr="002E3ED6">
        <w:rPr>
          <w:i/>
        </w:rPr>
        <w:t>Bulletin of the Faculty of Letters of Aichi Gakuin University</w:t>
      </w:r>
      <w:r>
        <w:t xml:space="preserve">, </w:t>
      </w:r>
      <w:r w:rsidRPr="002E3ED6">
        <w:rPr>
          <w:b/>
        </w:rPr>
        <w:t>30</w:t>
      </w:r>
      <w:r>
        <w:t>, 43-54.</w:t>
      </w:r>
    </w:p>
    <w:p w:rsidR="002E3ED6" w:rsidRDefault="002E3ED6" w:rsidP="002E3ED6">
      <w:pPr>
        <w:tabs>
          <w:tab w:val="left" w:pos="7460"/>
        </w:tabs>
        <w:ind w:left="320" w:hangingChars="100" w:hanging="320"/>
      </w:pPr>
      <w:r>
        <w:rPr>
          <w:rFonts w:hint="eastAsia"/>
        </w:rPr>
        <w:t>Chino, N. (2002)</w:t>
      </w:r>
      <w:r>
        <w:t xml:space="preserve">.  Complex space models for the analysis of asymmetry.  In S. Nishisato, Y. Baba, H. Bozdogan, &amp; K. Kanefuji (Eds.)  </w:t>
      </w:r>
      <w:r w:rsidRPr="002E3ED6">
        <w:rPr>
          <w:i/>
        </w:rPr>
        <w:t>Measurement and Multivariate Analysis</w:t>
      </w:r>
      <w:r>
        <w:t>. Tokyo: Springer.  Pp. 107-114.</w:t>
      </w:r>
    </w:p>
    <w:p w:rsidR="004B450D" w:rsidRPr="004B450D" w:rsidRDefault="002E3ED6" w:rsidP="00BB4C78">
      <w:pPr>
        <w:tabs>
          <w:tab w:val="left" w:pos="7460"/>
        </w:tabs>
        <w:ind w:left="320" w:hangingChars="100" w:hanging="320"/>
      </w:pPr>
      <w:r>
        <w:rPr>
          <w:rFonts w:hint="eastAsia"/>
        </w:rPr>
        <w:t xml:space="preserve">Chino, N. (2014).  A general non-Newtonian n-body problem </w:t>
      </w:r>
      <w:r>
        <w:rPr>
          <w:rFonts w:hint="eastAsia"/>
        </w:rPr>
        <w:lastRenderedPageBreak/>
        <w:t xml:space="preserve">and dynamical scenarios of solutions. </w:t>
      </w:r>
      <w:r>
        <w:t xml:space="preserve"> Proceedings of the 42</w:t>
      </w:r>
      <w:r w:rsidRPr="002E3ED6">
        <w:rPr>
          <w:vertAlign w:val="superscript"/>
        </w:rPr>
        <w:t>nd</w:t>
      </w:r>
      <w:r>
        <w:t xml:space="preserve"> annual meeting of the Behaviormetric Society of Japan (pp. 48-51), Sendai, Japan.</w:t>
      </w:r>
    </w:p>
    <w:p w:rsidR="00E12FAD" w:rsidRDefault="00E12FAD" w:rsidP="00E12FAD">
      <w:pPr>
        <w:tabs>
          <w:tab w:val="left" w:pos="7460"/>
        </w:tabs>
        <w:ind w:left="320" w:hangingChars="100" w:hanging="320"/>
      </w:pPr>
      <w:r w:rsidRPr="00E12FAD">
        <w:rPr>
          <w:rFonts w:hint="eastAsia"/>
        </w:rPr>
        <w:t>Chino, N. (2015a).  A simulation study of a Hilbert state space</w:t>
      </w:r>
      <w:r>
        <w:rPr>
          <w:rFonts w:hint="eastAsia"/>
        </w:rPr>
        <w:t xml:space="preserve"> model for changes in affinities among memers in informal groups.  </w:t>
      </w:r>
      <w:r w:rsidRPr="00E12FAD">
        <w:rPr>
          <w:rFonts w:hint="eastAsia"/>
          <w:i/>
        </w:rPr>
        <w:t>Journal of the Institute for Psycho- logical and Physical Science</w:t>
      </w:r>
      <w:r>
        <w:rPr>
          <w:rFonts w:hint="eastAsia"/>
        </w:rPr>
        <w:t xml:space="preserve">, </w:t>
      </w:r>
      <w:r w:rsidRPr="00E12FAD">
        <w:rPr>
          <w:rFonts w:hint="eastAsia"/>
          <w:b/>
        </w:rPr>
        <w:t>7</w:t>
      </w:r>
      <w:r>
        <w:rPr>
          <w:rFonts w:hint="eastAsia"/>
        </w:rPr>
        <w:t>, 31-47.</w:t>
      </w:r>
    </w:p>
    <w:p w:rsidR="00E12FAD" w:rsidRDefault="00E12FAD" w:rsidP="00E12FAD">
      <w:pPr>
        <w:tabs>
          <w:tab w:val="left" w:pos="7460"/>
        </w:tabs>
        <w:ind w:left="320" w:hangingChars="100" w:hanging="320"/>
      </w:pPr>
      <w:r>
        <w:rPr>
          <w:rFonts w:hint="eastAsia"/>
        </w:rPr>
        <w:t xml:space="preserve">Chino, N. (2015b).  Time series analyses of changes in asymmetric relationships among members over time.  </w:t>
      </w:r>
      <w:r w:rsidR="00617AFE">
        <w:rPr>
          <w:rFonts w:hint="eastAsia"/>
          <w:i/>
        </w:rPr>
        <w:t>Proceeding</w:t>
      </w:r>
      <w:r w:rsidR="00617AFE">
        <w:rPr>
          <w:i/>
        </w:rPr>
        <w:t>s</w:t>
      </w:r>
      <w:r w:rsidR="00617AFE">
        <w:rPr>
          <w:rFonts w:hint="eastAsia"/>
          <w:i/>
        </w:rPr>
        <w:t xml:space="preserve"> of</w:t>
      </w:r>
      <w:r w:rsidRPr="00BB4C78">
        <w:rPr>
          <w:rFonts w:hint="eastAsia"/>
          <w:i/>
        </w:rPr>
        <w:t xml:space="preserve"> 43th </w:t>
      </w:r>
      <w:r w:rsidRPr="00BB4C78">
        <w:rPr>
          <w:i/>
        </w:rPr>
        <w:t>annual</w:t>
      </w:r>
      <w:r w:rsidRPr="00BB4C78">
        <w:rPr>
          <w:rFonts w:hint="eastAsia"/>
          <w:i/>
        </w:rPr>
        <w:t xml:space="preserve"> meeting of the Behavior</w:t>
      </w:r>
      <w:r w:rsidR="00BB4C78" w:rsidRPr="00BB4C78">
        <w:rPr>
          <w:rFonts w:hint="eastAsia"/>
          <w:i/>
        </w:rPr>
        <w:t xml:space="preserve">- </w:t>
      </w:r>
      <w:r w:rsidRPr="00BB4C78">
        <w:rPr>
          <w:rFonts w:hint="eastAsia"/>
          <w:i/>
        </w:rPr>
        <w:t>metric Society of Japan</w:t>
      </w:r>
      <w:r>
        <w:rPr>
          <w:rFonts w:hint="eastAsia"/>
        </w:rPr>
        <w:t xml:space="preserve"> (pp.398-401), Tokyo, Japan.</w:t>
      </w:r>
    </w:p>
    <w:p w:rsidR="00BB4C78" w:rsidRPr="00E12FAD" w:rsidRDefault="00BB4C78" w:rsidP="00E12FAD">
      <w:pPr>
        <w:tabs>
          <w:tab w:val="left" w:pos="7460"/>
        </w:tabs>
        <w:ind w:left="320" w:hangingChars="100" w:hanging="320"/>
      </w:pPr>
      <w:r>
        <w:rPr>
          <w:rFonts w:hint="eastAsia"/>
        </w:rPr>
        <w:t xml:space="preserve">Chino, N. (2016).  </w:t>
      </w:r>
      <w:r w:rsidR="004B450D">
        <w:rPr>
          <w:lang w:val="en"/>
        </w:rPr>
        <w:t xml:space="preserve">A general non-Newtonian n-body problem and dynamical scenarios of solutions. </w:t>
      </w:r>
      <w:r w:rsidR="004B450D">
        <w:rPr>
          <w:i/>
          <w:iCs/>
          <w:lang w:val="en"/>
        </w:rPr>
        <w:t>Handout presented at the 31th International Congress of Psychology</w:t>
      </w:r>
      <w:r w:rsidR="004B450D">
        <w:rPr>
          <w:lang w:val="en"/>
        </w:rPr>
        <w:t>, Yokohama, Japan.</w:t>
      </w:r>
    </w:p>
    <w:p w:rsidR="002E3ED6" w:rsidRDefault="00E12FAD" w:rsidP="00E12FAD">
      <w:pPr>
        <w:tabs>
          <w:tab w:val="left" w:pos="7460"/>
        </w:tabs>
        <w:ind w:left="320" w:hangingChars="100" w:hanging="320"/>
      </w:pPr>
      <w:r>
        <w:rPr>
          <w:rFonts w:hint="eastAsia"/>
        </w:rPr>
        <w:t xml:space="preserve">Chino, N. &amp; Shiraiwa, K. (1993).  Geometrical structures of some non-distance models for asymmetric MDS.  </w:t>
      </w:r>
      <w:r w:rsidRPr="00E12FAD">
        <w:rPr>
          <w:i/>
        </w:rPr>
        <w:t>Behav</w:t>
      </w:r>
      <w:r w:rsidRPr="00E12FAD">
        <w:rPr>
          <w:rFonts w:hint="eastAsia"/>
          <w:i/>
        </w:rPr>
        <w:t>- iormetrika</w:t>
      </w:r>
      <w:r>
        <w:rPr>
          <w:rFonts w:hint="eastAsia"/>
        </w:rPr>
        <w:t xml:space="preserve">, </w:t>
      </w:r>
      <w:r w:rsidRPr="00E12FAD">
        <w:rPr>
          <w:rFonts w:hint="eastAsia"/>
          <w:b/>
        </w:rPr>
        <w:t>20</w:t>
      </w:r>
      <w:r>
        <w:rPr>
          <w:rFonts w:hint="eastAsia"/>
        </w:rPr>
        <w:t>, 35-47.</w:t>
      </w:r>
    </w:p>
    <w:p w:rsidR="002E3ED6" w:rsidRPr="002E3ED6" w:rsidRDefault="002E3ED6" w:rsidP="002E3ED6">
      <w:pPr>
        <w:tabs>
          <w:tab w:val="left" w:pos="7460"/>
        </w:tabs>
        <w:ind w:left="320" w:hangingChars="100" w:hanging="320"/>
      </w:pPr>
      <w:r>
        <w:t xml:space="preserve">Eckmann, J. P., Kamphorst, S. O., &amp; Ruelle, D. (1987).  Recurrence plots of dynamical systems, </w:t>
      </w:r>
      <w:r w:rsidRPr="002E3ED6">
        <w:rPr>
          <w:i/>
        </w:rPr>
        <w:t>Europhysics Letters</w:t>
      </w:r>
      <w:r>
        <w:t xml:space="preserve">, </w:t>
      </w:r>
      <w:r w:rsidRPr="002E3ED6">
        <w:rPr>
          <w:b/>
        </w:rPr>
        <w:t>5</w:t>
      </w:r>
      <w:r>
        <w:t>, 973-977.</w:t>
      </w:r>
    </w:p>
    <w:p w:rsidR="00F84FA4" w:rsidRDefault="00F84FA4" w:rsidP="00E12FAD">
      <w:pPr>
        <w:tabs>
          <w:tab w:val="left" w:pos="7460"/>
        </w:tabs>
        <w:ind w:left="320" w:hangingChars="100" w:hanging="320"/>
      </w:pPr>
      <w:r>
        <w:rPr>
          <w:rFonts w:hint="eastAsia"/>
        </w:rPr>
        <w:t xml:space="preserve">Elaydi, S. N. (1996).  </w:t>
      </w:r>
      <w:r w:rsidRPr="00F84FA4">
        <w:rPr>
          <w:rFonts w:hint="eastAsia"/>
          <w:i/>
        </w:rPr>
        <w:t>An introduction of difference equations</w:t>
      </w:r>
      <w:r>
        <w:rPr>
          <w:rFonts w:hint="eastAsia"/>
        </w:rPr>
        <w:t>.  New York:Springer.</w:t>
      </w:r>
    </w:p>
    <w:p w:rsidR="00B1195A" w:rsidRDefault="00B1195A" w:rsidP="00E12FAD">
      <w:pPr>
        <w:tabs>
          <w:tab w:val="left" w:pos="7460"/>
        </w:tabs>
        <w:ind w:left="320" w:hangingChars="100" w:hanging="320"/>
      </w:pPr>
      <w:r>
        <w:t xml:space="preserve">Grassberger, P., &amp; Procassica, I. (1983).  Measuring the strangeness of strange attractors. </w:t>
      </w:r>
      <w:r w:rsidRPr="00B1195A">
        <w:rPr>
          <w:i/>
        </w:rPr>
        <w:t>Physica D</w:t>
      </w:r>
      <w:r>
        <w:t xml:space="preserve">, </w:t>
      </w:r>
      <w:r w:rsidRPr="00B1195A">
        <w:rPr>
          <w:b/>
        </w:rPr>
        <w:t>9</w:t>
      </w:r>
      <w:r>
        <w:t>, 189-206.</w:t>
      </w:r>
    </w:p>
    <w:p w:rsidR="00B1195A" w:rsidRDefault="00E3295B" w:rsidP="00B1195A">
      <w:pPr>
        <w:tabs>
          <w:tab w:val="left" w:pos="7460"/>
        </w:tabs>
        <w:ind w:left="320" w:hangingChars="100" w:hanging="320"/>
      </w:pPr>
      <w:r>
        <w:rPr>
          <w:rFonts w:hint="eastAsia"/>
        </w:rPr>
        <w:t>Grossberg, S. (1988).  Nonlinear neural networks:  Prin- ciples, Mec</w:t>
      </w:r>
      <w:r w:rsidR="00B1195A">
        <w:t xml:space="preserve">hanisms, and Architectures. </w:t>
      </w:r>
      <w:r w:rsidR="00B1195A" w:rsidRPr="00B1195A">
        <w:rPr>
          <w:i/>
        </w:rPr>
        <w:t>Neural Networks</w:t>
      </w:r>
      <w:r w:rsidR="00B1195A">
        <w:t>,</w:t>
      </w:r>
    </w:p>
    <w:p w:rsidR="00B1195A" w:rsidRDefault="00B1195A" w:rsidP="00B1195A">
      <w:pPr>
        <w:tabs>
          <w:tab w:val="left" w:pos="7460"/>
        </w:tabs>
        <w:ind w:left="320" w:hangingChars="100" w:hanging="320"/>
      </w:pPr>
      <w:r>
        <w:t xml:space="preserve">  </w:t>
      </w:r>
      <w:r w:rsidRPr="00B1195A">
        <w:rPr>
          <w:b/>
        </w:rPr>
        <w:t>1</w:t>
      </w:r>
      <w:r>
        <w:t>, 17-61.</w:t>
      </w:r>
    </w:p>
    <w:p w:rsidR="00B1195A" w:rsidRPr="00B1195A" w:rsidRDefault="00B1195A" w:rsidP="00B1195A">
      <w:pPr>
        <w:tabs>
          <w:tab w:val="left" w:pos="7460"/>
        </w:tabs>
        <w:ind w:left="320" w:hangingChars="100" w:hanging="320"/>
      </w:pPr>
      <w:r w:rsidRPr="00B1195A">
        <w:t>Hami</w:t>
      </w:r>
      <w:r>
        <w:t xml:space="preserve">lton, J. D. (1994).  </w:t>
      </w:r>
      <w:r w:rsidRPr="00B1195A">
        <w:rPr>
          <w:i/>
        </w:rPr>
        <w:t>Time Series Analysis</w:t>
      </w:r>
      <w:r>
        <w:t xml:space="preserve">.  Princeton: Princeton University Press. </w:t>
      </w:r>
    </w:p>
    <w:p w:rsidR="008A1D63" w:rsidRDefault="008A1D63" w:rsidP="00E12FAD">
      <w:pPr>
        <w:tabs>
          <w:tab w:val="left" w:pos="7460"/>
        </w:tabs>
        <w:ind w:left="320" w:hangingChars="100" w:hanging="320"/>
      </w:pPr>
      <w:r>
        <w:rPr>
          <w:rFonts w:hint="eastAsia"/>
        </w:rPr>
        <w:t xml:space="preserve">Hedlund, G. A. (1969).  Endomorphisms and automorphisms of the shift dynamical system.  </w:t>
      </w:r>
      <w:r w:rsidRPr="002174A8">
        <w:rPr>
          <w:rFonts w:hint="eastAsia"/>
          <w:i/>
        </w:rPr>
        <w:t>Mathematical Systems Theory</w:t>
      </w:r>
      <w:r>
        <w:rPr>
          <w:rFonts w:hint="eastAsia"/>
        </w:rPr>
        <w:t xml:space="preserve">, </w:t>
      </w:r>
      <w:r w:rsidRPr="002174A8">
        <w:rPr>
          <w:rFonts w:hint="eastAsia"/>
          <w:b/>
        </w:rPr>
        <w:t>3</w:t>
      </w:r>
      <w:r>
        <w:rPr>
          <w:rFonts w:hint="eastAsia"/>
        </w:rPr>
        <w:t>, 320-</w:t>
      </w:r>
      <w:r w:rsidR="002174A8">
        <w:rPr>
          <w:rFonts w:hint="eastAsia"/>
        </w:rPr>
        <w:t>375.</w:t>
      </w:r>
    </w:p>
    <w:p w:rsidR="00E3295B" w:rsidRDefault="00E3295B" w:rsidP="00E12FAD">
      <w:pPr>
        <w:tabs>
          <w:tab w:val="left" w:pos="7460"/>
        </w:tabs>
        <w:ind w:left="320" w:hangingChars="100" w:hanging="320"/>
      </w:pPr>
      <w:r>
        <w:rPr>
          <w:rFonts w:hint="eastAsia"/>
        </w:rPr>
        <w:t xml:space="preserve">Hopfield, J. M. (1982).  Neural networks and physical systems with emergent collective computational abilities. </w:t>
      </w:r>
      <w:r w:rsidRPr="00E3295B">
        <w:rPr>
          <w:rFonts w:hint="eastAsia"/>
          <w:i/>
        </w:rPr>
        <w:lastRenderedPageBreak/>
        <w:t>Proceedings of National Academy of Sciences</w:t>
      </w:r>
      <w:r>
        <w:rPr>
          <w:rFonts w:hint="eastAsia"/>
        </w:rPr>
        <w:t xml:space="preserve">, </w:t>
      </w:r>
      <w:r w:rsidRPr="00E3295B">
        <w:rPr>
          <w:rFonts w:hint="eastAsia"/>
          <w:b/>
        </w:rPr>
        <w:t>79</w:t>
      </w:r>
      <w:r>
        <w:rPr>
          <w:rFonts w:hint="eastAsia"/>
        </w:rPr>
        <w:t>, 2554-2558.</w:t>
      </w:r>
    </w:p>
    <w:p w:rsidR="002F03C5" w:rsidRDefault="002F03C5" w:rsidP="00E12FAD">
      <w:pPr>
        <w:tabs>
          <w:tab w:val="left" w:pos="7460"/>
        </w:tabs>
        <w:ind w:left="320" w:hangingChars="100" w:hanging="320"/>
      </w:pPr>
      <w:r>
        <w:rPr>
          <w:rFonts w:hint="eastAsia"/>
        </w:rPr>
        <w:t xml:space="preserve">Hopfield, J. J. (1984).  Neurons with graded response have collective computational properties like those of two-state neurons.  </w:t>
      </w:r>
      <w:r w:rsidRPr="002F03C5">
        <w:rPr>
          <w:rFonts w:hint="eastAsia"/>
          <w:i/>
        </w:rPr>
        <w:t>Proceedings of the National Academy of Sci- ences</w:t>
      </w:r>
      <w:r>
        <w:rPr>
          <w:rFonts w:hint="eastAsia"/>
        </w:rPr>
        <w:t xml:space="preserve">, </w:t>
      </w:r>
      <w:r w:rsidRPr="002F03C5">
        <w:rPr>
          <w:rFonts w:hint="eastAsia"/>
          <w:b/>
        </w:rPr>
        <w:t>81</w:t>
      </w:r>
      <w:r>
        <w:rPr>
          <w:rFonts w:hint="eastAsia"/>
        </w:rPr>
        <w:t>, 3058-3092.</w:t>
      </w:r>
    </w:p>
    <w:p w:rsidR="005F4903" w:rsidRDefault="005F4903" w:rsidP="00E12FAD">
      <w:pPr>
        <w:tabs>
          <w:tab w:val="left" w:pos="7460"/>
        </w:tabs>
        <w:ind w:left="320" w:hangingChars="100" w:hanging="320"/>
      </w:pPr>
      <w:r>
        <w:rPr>
          <w:rFonts w:hint="eastAsia"/>
        </w:rPr>
        <w:t xml:space="preserve">Kitchens, B. P. (1998).  </w:t>
      </w:r>
      <w:r w:rsidRPr="005F4903">
        <w:rPr>
          <w:rFonts w:hint="eastAsia"/>
          <w:i/>
        </w:rPr>
        <w:t>Symbolic Dynamics</w:t>
      </w:r>
      <w:r>
        <w:rPr>
          <w:rFonts w:hint="eastAsia"/>
        </w:rPr>
        <w:t>.  Berlin: Springer.</w:t>
      </w:r>
    </w:p>
    <w:p w:rsidR="002F03C5" w:rsidRDefault="002F03C5" w:rsidP="00E12FAD">
      <w:pPr>
        <w:tabs>
          <w:tab w:val="left" w:pos="7460"/>
        </w:tabs>
        <w:ind w:left="320" w:hangingChars="100" w:hanging="320"/>
      </w:pPr>
      <w:r>
        <w:rPr>
          <w:rFonts w:hint="eastAsia"/>
        </w:rPr>
        <w:t xml:space="preserve">Kleene, S. C. (1956).  Representation of events in nerve nets and finite automata.  In C. E. Shannon &amp; J. McCarthy (Eds.), </w:t>
      </w:r>
      <w:r w:rsidRPr="002F03C5">
        <w:rPr>
          <w:rFonts w:hint="eastAsia"/>
          <w:i/>
        </w:rPr>
        <w:t>Automatic Studies (AM-34)</w:t>
      </w:r>
      <w:r>
        <w:rPr>
          <w:rFonts w:hint="eastAsia"/>
        </w:rPr>
        <w:t xml:space="preserve"> (pp.3-41).  Princeton: Princeton University Press.</w:t>
      </w:r>
    </w:p>
    <w:p w:rsidR="005F4903" w:rsidRDefault="005F4903" w:rsidP="00E12FAD">
      <w:pPr>
        <w:tabs>
          <w:tab w:val="left" w:pos="7460"/>
        </w:tabs>
        <w:ind w:left="320" w:hangingChars="100" w:hanging="320"/>
      </w:pPr>
      <w:r>
        <w:rPr>
          <w:rFonts w:hint="eastAsia"/>
        </w:rPr>
        <w:t xml:space="preserve">Levinson, N. (1944).  Transformation theory of non-linear differential equations of the second order.  </w:t>
      </w:r>
      <w:r w:rsidRPr="005F4903">
        <w:rPr>
          <w:rFonts w:hint="eastAsia"/>
          <w:i/>
        </w:rPr>
        <w:t>Annals of Mathematics</w:t>
      </w:r>
      <w:r>
        <w:rPr>
          <w:rFonts w:hint="eastAsia"/>
        </w:rPr>
        <w:t xml:space="preserve">, </w:t>
      </w:r>
      <w:r w:rsidRPr="005F4903">
        <w:rPr>
          <w:rFonts w:hint="eastAsia"/>
          <w:b/>
        </w:rPr>
        <w:t>45</w:t>
      </w:r>
      <w:r>
        <w:rPr>
          <w:rFonts w:hint="eastAsia"/>
        </w:rPr>
        <w:t>. 723-737.</w:t>
      </w:r>
    </w:p>
    <w:p w:rsidR="00B1195A" w:rsidRDefault="00B1195A" w:rsidP="00E12FAD">
      <w:pPr>
        <w:tabs>
          <w:tab w:val="left" w:pos="7460"/>
        </w:tabs>
        <w:ind w:left="320" w:hangingChars="100" w:hanging="320"/>
      </w:pPr>
      <w:r>
        <w:t xml:space="preserve">Lyapunov, A. M. (1892).  </w:t>
      </w:r>
      <w:r w:rsidRPr="00B1195A">
        <w:rPr>
          <w:i/>
        </w:rPr>
        <w:t>The general problem of the stability of motion</w:t>
      </w:r>
      <w:r>
        <w:t xml:space="preserve"> (in Russian).  Kharkov: Kharkov Mathematical Society.</w:t>
      </w:r>
    </w:p>
    <w:p w:rsidR="00B1195A" w:rsidRPr="00B1195A" w:rsidRDefault="00B1195A" w:rsidP="00E12FAD">
      <w:pPr>
        <w:tabs>
          <w:tab w:val="left" w:pos="7460"/>
        </w:tabs>
        <w:ind w:left="320" w:hangingChars="100" w:hanging="320"/>
        <w:rPr>
          <w:i/>
        </w:rPr>
      </w:pPr>
      <w:r>
        <w:t xml:space="preserve">Lyapunov, A. M. (1992).  The general problem of the stability of motion (translated into English by A. T. Fuller).  </w:t>
      </w:r>
      <w:r w:rsidRPr="00B1195A">
        <w:rPr>
          <w:i/>
        </w:rPr>
        <w:t>Inter-</w:t>
      </w:r>
    </w:p>
    <w:p w:rsidR="00B1195A" w:rsidRDefault="00B1195A" w:rsidP="00E12FAD">
      <w:pPr>
        <w:tabs>
          <w:tab w:val="left" w:pos="7460"/>
        </w:tabs>
        <w:ind w:left="320" w:hangingChars="100" w:hanging="320"/>
      </w:pPr>
      <w:r w:rsidRPr="00B1195A">
        <w:rPr>
          <w:i/>
        </w:rPr>
        <w:t xml:space="preserve">  national Journal of Control</w:t>
      </w:r>
      <w:r>
        <w:t xml:space="preserve">, </w:t>
      </w:r>
      <w:r w:rsidRPr="00B1195A">
        <w:rPr>
          <w:b/>
        </w:rPr>
        <w:t>55</w:t>
      </w:r>
      <w:r>
        <w:t>, 531-773.</w:t>
      </w:r>
    </w:p>
    <w:p w:rsidR="00E3295B" w:rsidRDefault="00E3295B" w:rsidP="00E12FAD">
      <w:pPr>
        <w:tabs>
          <w:tab w:val="left" w:pos="7460"/>
        </w:tabs>
        <w:ind w:left="320" w:hangingChars="100" w:hanging="320"/>
      </w:pPr>
      <w:r>
        <w:rPr>
          <w:rFonts w:hint="eastAsia"/>
        </w:rPr>
        <w:t>M</w:t>
      </w:r>
      <w:r>
        <w:rPr>
          <w:rFonts w:ascii="ＭＳ 明朝" w:eastAsia="ＭＳ 明朝" w:hAnsi="ＭＳ 明朝" w:hint="eastAsia"/>
        </w:rPr>
        <w:t>ü</w:t>
      </w:r>
      <w:r w:rsidRPr="004C79AA">
        <w:rPr>
          <w:rFonts w:eastAsia="ＭＳ 明朝"/>
        </w:rPr>
        <w:t>ezzinoğlu, M. K., Güzeliş, C., &amp; Zurada, J. M. (2003).  A new design method for the complex-valued multistate Hopfield associative memory.</w:t>
      </w:r>
      <w:r>
        <w:rPr>
          <w:rFonts w:ascii="ＭＳ 明朝" w:eastAsia="ＭＳ 明朝" w:hAnsi="ＭＳ 明朝" w:hint="eastAsia"/>
        </w:rPr>
        <w:t xml:space="preserve"> </w:t>
      </w:r>
      <w:r w:rsidR="004C79AA" w:rsidRPr="004C79AA">
        <w:rPr>
          <w:rFonts w:eastAsia="ＭＳ 明朝"/>
        </w:rPr>
        <w:t>IEEE Transactions on Neural Networks, 14, 891-899.</w:t>
      </w:r>
    </w:p>
    <w:p w:rsidR="005F4903" w:rsidRPr="00E3295B" w:rsidRDefault="005F4903" w:rsidP="00E12FAD">
      <w:pPr>
        <w:tabs>
          <w:tab w:val="left" w:pos="7460"/>
        </w:tabs>
        <w:ind w:left="320" w:hangingChars="100" w:hanging="320"/>
        <w:rPr>
          <w:i/>
        </w:rPr>
      </w:pPr>
      <w:r>
        <w:rPr>
          <w:rFonts w:hint="eastAsia"/>
        </w:rPr>
        <w:t xml:space="preserve">Nicolis, G. &amp; Prigogine, I. (1977).  </w:t>
      </w:r>
      <w:r w:rsidRPr="00E3295B">
        <w:rPr>
          <w:rFonts w:hint="eastAsia"/>
          <w:i/>
        </w:rPr>
        <w:t>Self-organization in non-</w:t>
      </w:r>
    </w:p>
    <w:p w:rsidR="005F4903" w:rsidRDefault="005F4903" w:rsidP="00E12FAD">
      <w:pPr>
        <w:tabs>
          <w:tab w:val="left" w:pos="7460"/>
        </w:tabs>
        <w:ind w:left="320" w:hangingChars="100" w:hanging="320"/>
      </w:pPr>
      <w:r w:rsidRPr="00E3295B">
        <w:rPr>
          <w:rFonts w:hint="eastAsia"/>
          <w:i/>
        </w:rPr>
        <w:t xml:space="preserve">  </w:t>
      </w:r>
      <w:r w:rsidRPr="00E3295B">
        <w:rPr>
          <w:i/>
        </w:rPr>
        <w:t>E</w:t>
      </w:r>
      <w:r w:rsidRPr="00E3295B">
        <w:rPr>
          <w:rFonts w:hint="eastAsia"/>
          <w:i/>
        </w:rPr>
        <w:t xml:space="preserve">quilibrium </w:t>
      </w:r>
      <w:r w:rsidR="00E3295B" w:rsidRPr="00E3295B">
        <w:rPr>
          <w:rFonts w:hint="eastAsia"/>
          <w:i/>
        </w:rPr>
        <w:t xml:space="preserve">systems </w:t>
      </w:r>
      <w:r w:rsidR="00E3295B" w:rsidRPr="00E3295B">
        <w:rPr>
          <w:i/>
        </w:rPr>
        <w:t>–</w:t>
      </w:r>
      <w:r w:rsidR="00E3295B" w:rsidRPr="00E3295B">
        <w:rPr>
          <w:rFonts w:hint="eastAsia"/>
          <w:i/>
        </w:rPr>
        <w:t>From dissipative structures to order through fluctuations</w:t>
      </w:r>
      <w:r w:rsidR="00E3295B">
        <w:rPr>
          <w:rFonts w:hint="eastAsia"/>
        </w:rPr>
        <w:t>.  New York: Wiley.</w:t>
      </w:r>
    </w:p>
    <w:p w:rsidR="00B23BC8" w:rsidRPr="00B23BC8" w:rsidRDefault="00B23BC8" w:rsidP="00E12FAD">
      <w:pPr>
        <w:tabs>
          <w:tab w:val="left" w:pos="7460"/>
        </w:tabs>
        <w:ind w:left="320" w:hangingChars="100" w:hanging="320"/>
      </w:pPr>
      <w:r w:rsidRPr="00B23BC8">
        <w:t>O</w:t>
      </w:r>
      <w:r>
        <w:t xml:space="preserve">seledec, V. I. (1968).  A multiplicative ergodic theorem.  Lijapunov characteristic numbers for dynamical systems.  </w:t>
      </w:r>
      <w:r w:rsidRPr="00B23BC8">
        <w:rPr>
          <w:i/>
        </w:rPr>
        <w:t>Transactions of Moscow Mathematical Society</w:t>
      </w:r>
      <w:r>
        <w:t xml:space="preserve">, </w:t>
      </w:r>
      <w:r w:rsidRPr="00B23BC8">
        <w:rPr>
          <w:b/>
        </w:rPr>
        <w:t>19</w:t>
      </w:r>
      <w:r>
        <w:t>, 197-231.</w:t>
      </w:r>
    </w:p>
    <w:p w:rsidR="00F84FA4" w:rsidRDefault="00F84FA4" w:rsidP="00E12FAD">
      <w:pPr>
        <w:tabs>
          <w:tab w:val="left" w:pos="7460"/>
        </w:tabs>
        <w:ind w:left="320" w:hangingChars="100" w:hanging="320"/>
      </w:pPr>
      <w:r>
        <w:rPr>
          <w:rFonts w:hint="eastAsia"/>
        </w:rPr>
        <w:t xml:space="preserve">Ott, E., Grebogi, C., &amp; Yorke, J. A. (1990).  Controlling chaos.  </w:t>
      </w:r>
      <w:r w:rsidRPr="00F84FA4">
        <w:rPr>
          <w:rFonts w:hint="eastAsia"/>
          <w:i/>
        </w:rPr>
        <w:t>Physical Review Letters</w:t>
      </w:r>
      <w:r>
        <w:rPr>
          <w:rFonts w:hint="eastAsia"/>
        </w:rPr>
        <w:t xml:space="preserve">, </w:t>
      </w:r>
      <w:r w:rsidRPr="00F84FA4">
        <w:rPr>
          <w:rFonts w:hint="eastAsia"/>
          <w:b/>
        </w:rPr>
        <w:t>64</w:t>
      </w:r>
      <w:r>
        <w:rPr>
          <w:rFonts w:hint="eastAsia"/>
        </w:rPr>
        <w:t>, 1196-1199.</w:t>
      </w:r>
    </w:p>
    <w:p w:rsidR="005B65A2" w:rsidRDefault="005B65A2" w:rsidP="00E12FAD">
      <w:pPr>
        <w:tabs>
          <w:tab w:val="left" w:pos="7460"/>
        </w:tabs>
        <w:ind w:left="320" w:hangingChars="100" w:hanging="320"/>
      </w:pPr>
      <w:r>
        <w:rPr>
          <w:rFonts w:hint="eastAsia"/>
        </w:rPr>
        <w:t xml:space="preserve">Rosenblatt, F. (1958).  The perceptron: A probabilistic model </w:t>
      </w:r>
      <w:r>
        <w:rPr>
          <w:rFonts w:hint="eastAsia"/>
        </w:rPr>
        <w:lastRenderedPageBreak/>
        <w:t xml:space="preserve">for information storage and organization in the brain.  </w:t>
      </w:r>
      <w:r w:rsidRPr="005B65A2">
        <w:rPr>
          <w:rFonts w:hint="eastAsia"/>
          <w:i/>
        </w:rPr>
        <w:t>Psychological Review</w:t>
      </w:r>
      <w:r>
        <w:rPr>
          <w:rFonts w:hint="eastAsia"/>
        </w:rPr>
        <w:t xml:space="preserve">, </w:t>
      </w:r>
      <w:r w:rsidRPr="005B65A2">
        <w:rPr>
          <w:rFonts w:hint="eastAsia"/>
          <w:b/>
        </w:rPr>
        <w:t>65</w:t>
      </w:r>
      <w:r>
        <w:rPr>
          <w:rFonts w:hint="eastAsia"/>
        </w:rPr>
        <w:t>. 386-408.</w:t>
      </w:r>
    </w:p>
    <w:p w:rsidR="005B65A2" w:rsidRDefault="005B65A2" w:rsidP="00E12FAD">
      <w:pPr>
        <w:tabs>
          <w:tab w:val="left" w:pos="7460"/>
        </w:tabs>
        <w:ind w:left="320" w:hangingChars="100" w:hanging="320"/>
      </w:pPr>
      <w:r>
        <w:rPr>
          <w:rFonts w:hint="eastAsia"/>
        </w:rPr>
        <w:t xml:space="preserve">Rumelhart, D. E., Hinton, G. E., &amp; Williams, R. J. (1986).  Learning representations by back-propagating errors.  </w:t>
      </w:r>
      <w:r w:rsidRPr="005B65A2">
        <w:rPr>
          <w:rFonts w:hint="eastAsia"/>
          <w:i/>
        </w:rPr>
        <w:t>Nature</w:t>
      </w:r>
      <w:r>
        <w:rPr>
          <w:rFonts w:hint="eastAsia"/>
        </w:rPr>
        <w:t xml:space="preserve">, </w:t>
      </w:r>
      <w:r w:rsidRPr="005B65A2">
        <w:rPr>
          <w:rFonts w:hint="eastAsia"/>
          <w:b/>
        </w:rPr>
        <w:t>323</w:t>
      </w:r>
      <w:r>
        <w:rPr>
          <w:rFonts w:hint="eastAsia"/>
        </w:rPr>
        <w:t>, 533-536.</w:t>
      </w:r>
    </w:p>
    <w:p w:rsidR="00854167" w:rsidRDefault="00E12FAD" w:rsidP="00E12FAD">
      <w:pPr>
        <w:tabs>
          <w:tab w:val="left" w:pos="7460"/>
        </w:tabs>
        <w:ind w:left="320" w:hangingChars="100" w:hanging="320"/>
      </w:pPr>
      <w:r>
        <w:rPr>
          <w:rFonts w:hint="eastAsia"/>
        </w:rPr>
        <w:t xml:space="preserve">Saburi, S. &amp; Chino, N. (2008).  A maximum likelihood method for an asymmetric MDS model.  </w:t>
      </w:r>
      <w:r w:rsidRPr="00E12FAD">
        <w:rPr>
          <w:rFonts w:hint="eastAsia"/>
          <w:i/>
        </w:rPr>
        <w:t>Computational Statistics and Data Analysis</w:t>
      </w:r>
      <w:r>
        <w:rPr>
          <w:rFonts w:hint="eastAsia"/>
        </w:rPr>
        <w:t xml:space="preserve">, </w:t>
      </w:r>
      <w:r w:rsidRPr="00E12FAD">
        <w:rPr>
          <w:rFonts w:hint="eastAsia"/>
          <w:b/>
        </w:rPr>
        <w:t>52</w:t>
      </w:r>
      <w:r>
        <w:rPr>
          <w:rFonts w:hint="eastAsia"/>
        </w:rPr>
        <w:t>, 4673-4684.</w:t>
      </w:r>
    </w:p>
    <w:p w:rsidR="00B23BC8" w:rsidRDefault="00B23BC8" w:rsidP="00E12FAD">
      <w:pPr>
        <w:tabs>
          <w:tab w:val="left" w:pos="7460"/>
        </w:tabs>
        <w:ind w:left="320" w:hangingChars="100" w:hanging="320"/>
      </w:pPr>
      <w:r>
        <w:t>Sano</w:t>
      </w:r>
      <w:r>
        <w:rPr>
          <w:rFonts w:hint="eastAsia"/>
        </w:rPr>
        <w:t>, M.,</w:t>
      </w:r>
      <w:r>
        <w:t xml:space="preserve"> &amp; Sawada, Y. (1985).  Measurement of the Lyapunov Spectrum from a chaotic time series.  </w:t>
      </w:r>
      <w:r w:rsidRPr="00B23BC8">
        <w:rPr>
          <w:i/>
        </w:rPr>
        <w:t>Physical Review Letters</w:t>
      </w:r>
      <w:r>
        <w:t xml:space="preserve">, </w:t>
      </w:r>
      <w:r w:rsidRPr="00B23BC8">
        <w:rPr>
          <w:b/>
        </w:rPr>
        <w:t>55</w:t>
      </w:r>
      <w:r>
        <w:t>, 1082-1085.</w:t>
      </w:r>
    </w:p>
    <w:p w:rsidR="002F03C5" w:rsidRDefault="002F03C5" w:rsidP="00E12FAD">
      <w:pPr>
        <w:tabs>
          <w:tab w:val="left" w:pos="7460"/>
        </w:tabs>
        <w:ind w:left="320" w:hangingChars="100" w:hanging="320"/>
      </w:pPr>
      <w:r>
        <w:rPr>
          <w:rFonts w:hint="eastAsia"/>
        </w:rPr>
        <w:t xml:space="preserve">Sato, M. (1990).  A learning algorithm to teach spatio- temporal patterns to recurrent neural networks.  </w:t>
      </w:r>
      <w:r w:rsidRPr="002F03C5">
        <w:rPr>
          <w:rFonts w:hint="eastAsia"/>
          <w:i/>
        </w:rPr>
        <w:t>Biolo- gical Cybernetics</w:t>
      </w:r>
      <w:r>
        <w:rPr>
          <w:rFonts w:hint="eastAsia"/>
        </w:rPr>
        <w:t xml:space="preserve">, </w:t>
      </w:r>
      <w:r w:rsidRPr="002F03C5">
        <w:rPr>
          <w:rFonts w:hint="eastAsia"/>
          <w:b/>
        </w:rPr>
        <w:t>62</w:t>
      </w:r>
      <w:r>
        <w:rPr>
          <w:rFonts w:hint="eastAsia"/>
        </w:rPr>
        <w:t>, 259-263.</w:t>
      </w:r>
    </w:p>
    <w:p w:rsidR="008A1D63" w:rsidRDefault="008A1D63" w:rsidP="00E12FAD">
      <w:pPr>
        <w:tabs>
          <w:tab w:val="left" w:pos="7460"/>
        </w:tabs>
        <w:ind w:left="320" w:hangingChars="100" w:hanging="320"/>
      </w:pPr>
      <w:r>
        <w:t>V</w:t>
      </w:r>
      <w:r>
        <w:rPr>
          <w:rFonts w:hint="eastAsia"/>
        </w:rPr>
        <w:t xml:space="preserve">on Neumann, J. &amp; Burks, A. W. (1966).  </w:t>
      </w:r>
      <w:r w:rsidRPr="008A1D63">
        <w:rPr>
          <w:rFonts w:hint="eastAsia"/>
          <w:i/>
        </w:rPr>
        <w:t>Theory of self-reproducing automata</w:t>
      </w:r>
      <w:r>
        <w:rPr>
          <w:rFonts w:hint="eastAsia"/>
        </w:rPr>
        <w:t xml:space="preserve">.  Illinois: University of Illinois Press. </w:t>
      </w:r>
    </w:p>
    <w:p w:rsidR="00C5018C" w:rsidRPr="00CA618E" w:rsidRDefault="00CA618E" w:rsidP="00CA618E">
      <w:pPr>
        <w:tabs>
          <w:tab w:val="left" w:pos="7460"/>
        </w:tabs>
        <w:sectPr w:rsidR="00C5018C" w:rsidRPr="00CA618E" w:rsidSect="00403E25">
          <w:footerReference w:type="default" r:id="rId21"/>
          <w:pgSz w:w="11900" w:h="16840"/>
          <w:pgMar w:top="1600" w:right="1500" w:bottom="1140" w:left="1340" w:header="720" w:footer="720" w:gutter="0"/>
          <w:cols w:space="720"/>
        </w:sectPr>
      </w:pPr>
      <w:r>
        <w:tab/>
      </w:r>
    </w:p>
    <w:p w:rsidR="0053432A" w:rsidRPr="00F863ED" w:rsidRDefault="0053432A" w:rsidP="00F863ED"/>
    <w:sectPr w:rsidR="0053432A" w:rsidRPr="00F863E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2F2" w:rsidRDefault="00C822F2" w:rsidP="00152F29">
      <w:r>
        <w:separator/>
      </w:r>
    </w:p>
  </w:endnote>
  <w:endnote w:type="continuationSeparator" w:id="0">
    <w:p w:rsidR="00C822F2" w:rsidRDefault="00C822F2" w:rsidP="00152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MMI12">
    <w:altName w:val="Times New Roman"/>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MR12">
    <w:altName w:val="Times New Roman"/>
    <w:panose1 w:val="00000000000000000000"/>
    <w:charset w:val="00"/>
    <w:family w:val="auto"/>
    <w:notTrueType/>
    <w:pitch w:val="default"/>
    <w:sig w:usb0="00000003" w:usb1="00000000" w:usb2="00000000" w:usb3="00000000" w:csb0="00000001" w:csb1="00000000"/>
  </w:font>
  <w:font w:name="CMMI8">
    <w:altName w:val="Times New Roman"/>
    <w:panose1 w:val="00000000000000000000"/>
    <w:charset w:val="00"/>
    <w:family w:val="auto"/>
    <w:notTrueType/>
    <w:pitch w:val="default"/>
    <w:sig w:usb0="00000003" w:usb1="00000000" w:usb2="00000000" w:usb3="00000000" w:csb0="00000001" w:csb1="00000000"/>
  </w:font>
  <w:font w:name="CMR8">
    <w:altName w:val="Times New Roman"/>
    <w:panose1 w:val="00000000000000000000"/>
    <w:charset w:val="00"/>
    <w:family w:val="auto"/>
    <w:notTrueType/>
    <w:pitch w:val="default"/>
    <w:sig w:usb0="00000003" w:usb1="00000000" w:usb2="00000000" w:usb3="00000000" w:csb0="00000001" w:csb1="00000000"/>
  </w:font>
  <w:font w:name="CMTI12">
    <w:altName w:val="Times New Roman"/>
    <w:panose1 w:val="00000000000000000000"/>
    <w:charset w:val="00"/>
    <w:family w:val="auto"/>
    <w:notTrueType/>
    <w:pitch w:val="default"/>
    <w:sig w:usb0="00000003" w:usb1="00000000" w:usb2="00000000" w:usb3="00000000" w:csb0="00000001" w:csb1="00000000"/>
  </w:font>
  <w:font w:name="CMMIB10">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0768237"/>
      <w:docPartObj>
        <w:docPartGallery w:val="Page Numbers (Bottom of Page)"/>
        <w:docPartUnique/>
      </w:docPartObj>
    </w:sdtPr>
    <w:sdtEndPr/>
    <w:sdtContent>
      <w:p w:rsidR="005E5CD3" w:rsidRDefault="005E5CD3">
        <w:pPr>
          <w:pStyle w:val="a8"/>
          <w:jc w:val="center"/>
        </w:pPr>
        <w:r>
          <w:fldChar w:fldCharType="begin"/>
        </w:r>
        <w:r>
          <w:instrText>PAGE   \* MERGEFORMAT</w:instrText>
        </w:r>
        <w:r>
          <w:fldChar w:fldCharType="separate"/>
        </w:r>
        <w:r w:rsidR="006B0029" w:rsidRPr="006B0029">
          <w:rPr>
            <w:noProof/>
            <w:lang w:val="ja-JP"/>
          </w:rPr>
          <w:t>14</w:t>
        </w:r>
        <w:r>
          <w:fldChar w:fldCharType="end"/>
        </w:r>
      </w:p>
    </w:sdtContent>
  </w:sdt>
  <w:p w:rsidR="005E5CD3" w:rsidRDefault="005E5CD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2F2" w:rsidRDefault="00C822F2" w:rsidP="00152F29">
      <w:r>
        <w:separator/>
      </w:r>
    </w:p>
  </w:footnote>
  <w:footnote w:type="continuationSeparator" w:id="0">
    <w:p w:rsidR="00C822F2" w:rsidRDefault="00C822F2" w:rsidP="00152F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27F10"/>
    <w:multiLevelType w:val="hybridMultilevel"/>
    <w:tmpl w:val="0C30DD90"/>
    <w:lvl w:ilvl="0" w:tplc="0DBAF386">
      <w:start w:val="1"/>
      <w:numFmt w:val="bullet"/>
      <w:lvlText w:val=""/>
      <w:lvlJc w:val="left"/>
      <w:pPr>
        <w:ind w:left="960" w:hanging="360"/>
      </w:pPr>
      <w:rPr>
        <w:rFonts w:ascii="Wingdings" w:eastAsiaTheme="minorEastAsia" w:hAnsi="Wingdings" w:cs="CMMI12"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
    <w:nsid w:val="18232967"/>
    <w:multiLevelType w:val="hybridMultilevel"/>
    <w:tmpl w:val="BC942172"/>
    <w:lvl w:ilvl="0" w:tplc="38D46DF4">
      <w:start w:val="1"/>
      <w:numFmt w:val="decimal"/>
      <w:lvlText w:val="%1."/>
      <w:lvlJc w:val="left"/>
      <w:pPr>
        <w:ind w:left="1164" w:hanging="360"/>
      </w:pPr>
      <w:rPr>
        <w:rFonts w:hint="default"/>
      </w:rPr>
    </w:lvl>
    <w:lvl w:ilvl="1" w:tplc="04090017" w:tentative="1">
      <w:start w:val="1"/>
      <w:numFmt w:val="aiueoFullWidth"/>
      <w:lvlText w:val="(%2)"/>
      <w:lvlJc w:val="left"/>
      <w:pPr>
        <w:ind w:left="1644" w:hanging="420"/>
      </w:pPr>
    </w:lvl>
    <w:lvl w:ilvl="2" w:tplc="04090011" w:tentative="1">
      <w:start w:val="1"/>
      <w:numFmt w:val="decimalEnclosedCircle"/>
      <w:lvlText w:val="%3"/>
      <w:lvlJc w:val="left"/>
      <w:pPr>
        <w:ind w:left="2064" w:hanging="420"/>
      </w:pPr>
    </w:lvl>
    <w:lvl w:ilvl="3" w:tplc="0409000F" w:tentative="1">
      <w:start w:val="1"/>
      <w:numFmt w:val="decimal"/>
      <w:lvlText w:val="%4."/>
      <w:lvlJc w:val="left"/>
      <w:pPr>
        <w:ind w:left="2484" w:hanging="420"/>
      </w:pPr>
    </w:lvl>
    <w:lvl w:ilvl="4" w:tplc="04090017" w:tentative="1">
      <w:start w:val="1"/>
      <w:numFmt w:val="aiueoFullWidth"/>
      <w:lvlText w:val="(%5)"/>
      <w:lvlJc w:val="left"/>
      <w:pPr>
        <w:ind w:left="2904" w:hanging="420"/>
      </w:pPr>
    </w:lvl>
    <w:lvl w:ilvl="5" w:tplc="04090011" w:tentative="1">
      <w:start w:val="1"/>
      <w:numFmt w:val="decimalEnclosedCircle"/>
      <w:lvlText w:val="%6"/>
      <w:lvlJc w:val="left"/>
      <w:pPr>
        <w:ind w:left="3324" w:hanging="420"/>
      </w:pPr>
    </w:lvl>
    <w:lvl w:ilvl="6" w:tplc="0409000F" w:tentative="1">
      <w:start w:val="1"/>
      <w:numFmt w:val="decimal"/>
      <w:lvlText w:val="%7."/>
      <w:lvlJc w:val="left"/>
      <w:pPr>
        <w:ind w:left="3744" w:hanging="420"/>
      </w:pPr>
    </w:lvl>
    <w:lvl w:ilvl="7" w:tplc="04090017" w:tentative="1">
      <w:start w:val="1"/>
      <w:numFmt w:val="aiueoFullWidth"/>
      <w:lvlText w:val="(%8)"/>
      <w:lvlJc w:val="left"/>
      <w:pPr>
        <w:ind w:left="4164" w:hanging="420"/>
      </w:pPr>
    </w:lvl>
    <w:lvl w:ilvl="8" w:tplc="04090011" w:tentative="1">
      <w:start w:val="1"/>
      <w:numFmt w:val="decimalEnclosedCircle"/>
      <w:lvlText w:val="%9"/>
      <w:lvlJc w:val="left"/>
      <w:pPr>
        <w:ind w:left="4584" w:hanging="420"/>
      </w:pPr>
    </w:lvl>
  </w:abstractNum>
  <w:abstractNum w:abstractNumId="2">
    <w:nsid w:val="270B1544"/>
    <w:multiLevelType w:val="hybridMultilevel"/>
    <w:tmpl w:val="55E45BEE"/>
    <w:lvl w:ilvl="0" w:tplc="DDC67CB2">
      <w:start w:val="1"/>
      <w:numFmt w:val="bullet"/>
      <w:lvlText w:val=""/>
      <w:lvlJc w:val="left"/>
      <w:pPr>
        <w:ind w:left="960" w:hanging="360"/>
      </w:pPr>
      <w:rPr>
        <w:rFonts w:ascii="Wingdings" w:eastAsiaTheme="minorEastAsia" w:hAnsi="Wingdings" w:cs="CMMI12"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
    <w:nsid w:val="4D976723"/>
    <w:multiLevelType w:val="hybridMultilevel"/>
    <w:tmpl w:val="E80A56F4"/>
    <w:lvl w:ilvl="0" w:tplc="5A502432">
      <w:start w:val="1"/>
      <w:numFmt w:val="decimal"/>
      <w:lvlText w:val="%1"/>
      <w:lvlJc w:val="left"/>
      <w:pPr>
        <w:ind w:left="701" w:hanging="581"/>
        <w:jc w:val="left"/>
      </w:pPr>
      <w:rPr>
        <w:rFonts w:ascii="Book Antiqua" w:eastAsia="Book Antiqua" w:hAnsi="Book Antiqua" w:hint="default"/>
        <w:b/>
        <w:bCs/>
        <w:w w:val="113"/>
        <w:sz w:val="34"/>
        <w:szCs w:val="34"/>
      </w:rPr>
    </w:lvl>
    <w:lvl w:ilvl="1" w:tplc="0ADE6282">
      <w:start w:val="1"/>
      <w:numFmt w:val="decimal"/>
      <w:lvlText w:val="%2."/>
      <w:lvlJc w:val="left"/>
      <w:pPr>
        <w:ind w:left="685" w:hanging="299"/>
        <w:jc w:val="left"/>
      </w:pPr>
      <w:rPr>
        <w:rFonts w:ascii="Palatino Linotype" w:eastAsia="Palatino Linotype" w:hAnsi="Palatino Linotype" w:hint="default"/>
        <w:sz w:val="24"/>
        <w:szCs w:val="24"/>
      </w:rPr>
    </w:lvl>
    <w:lvl w:ilvl="2" w:tplc="A61E5244">
      <w:start w:val="1"/>
      <w:numFmt w:val="bullet"/>
      <w:lvlText w:val="•"/>
      <w:lvlJc w:val="left"/>
      <w:pPr>
        <w:ind w:left="3334" w:hanging="299"/>
      </w:pPr>
      <w:rPr>
        <w:rFonts w:hint="default"/>
      </w:rPr>
    </w:lvl>
    <w:lvl w:ilvl="3" w:tplc="8070F1B2">
      <w:start w:val="1"/>
      <w:numFmt w:val="bullet"/>
      <w:lvlText w:val="•"/>
      <w:lvlJc w:val="left"/>
      <w:pPr>
        <w:ind w:left="4049" w:hanging="299"/>
      </w:pPr>
      <w:rPr>
        <w:rFonts w:hint="default"/>
      </w:rPr>
    </w:lvl>
    <w:lvl w:ilvl="4" w:tplc="F2C4D3D2">
      <w:start w:val="1"/>
      <w:numFmt w:val="bullet"/>
      <w:lvlText w:val="•"/>
      <w:lvlJc w:val="left"/>
      <w:pPr>
        <w:ind w:left="4765" w:hanging="299"/>
      </w:pPr>
      <w:rPr>
        <w:rFonts w:hint="default"/>
      </w:rPr>
    </w:lvl>
    <w:lvl w:ilvl="5" w:tplc="D9845EF2">
      <w:start w:val="1"/>
      <w:numFmt w:val="bullet"/>
      <w:lvlText w:val="•"/>
      <w:lvlJc w:val="left"/>
      <w:pPr>
        <w:ind w:left="5481" w:hanging="299"/>
      </w:pPr>
      <w:rPr>
        <w:rFonts w:hint="default"/>
      </w:rPr>
    </w:lvl>
    <w:lvl w:ilvl="6" w:tplc="E79857FA">
      <w:start w:val="1"/>
      <w:numFmt w:val="bullet"/>
      <w:lvlText w:val="•"/>
      <w:lvlJc w:val="left"/>
      <w:pPr>
        <w:ind w:left="6197" w:hanging="299"/>
      </w:pPr>
      <w:rPr>
        <w:rFonts w:hint="default"/>
      </w:rPr>
    </w:lvl>
    <w:lvl w:ilvl="7" w:tplc="83E8EE76">
      <w:start w:val="1"/>
      <w:numFmt w:val="bullet"/>
      <w:lvlText w:val="•"/>
      <w:lvlJc w:val="left"/>
      <w:pPr>
        <w:ind w:left="6912" w:hanging="299"/>
      </w:pPr>
      <w:rPr>
        <w:rFonts w:hint="default"/>
      </w:rPr>
    </w:lvl>
    <w:lvl w:ilvl="8" w:tplc="C0C27708">
      <w:start w:val="1"/>
      <w:numFmt w:val="bullet"/>
      <w:lvlText w:val="•"/>
      <w:lvlJc w:val="left"/>
      <w:pPr>
        <w:ind w:left="7628" w:hanging="299"/>
      </w:pPr>
      <w:rPr>
        <w:rFonts w:hint="default"/>
      </w:rPr>
    </w:lvl>
  </w:abstractNum>
  <w:abstractNum w:abstractNumId="4">
    <w:nsid w:val="62517F3F"/>
    <w:multiLevelType w:val="hybridMultilevel"/>
    <w:tmpl w:val="D884FEDE"/>
    <w:lvl w:ilvl="0" w:tplc="7F2AF3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6E4015F"/>
    <w:multiLevelType w:val="hybridMultilevel"/>
    <w:tmpl w:val="D576A7F4"/>
    <w:lvl w:ilvl="0" w:tplc="F272967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nsid w:val="7B135B03"/>
    <w:multiLevelType w:val="hybridMultilevel"/>
    <w:tmpl w:val="ED6A9A3E"/>
    <w:lvl w:ilvl="0" w:tplc="F272967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5"/>
  </w:num>
  <w:num w:numId="2">
    <w:abstractNumId w:val="4"/>
  </w:num>
  <w:num w:numId="3">
    <w:abstractNumId w:val="3"/>
  </w:num>
  <w:num w:numId="4">
    <w:abstractNumId w:val="2"/>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793"/>
    <w:rsid w:val="00007085"/>
    <w:rsid w:val="00035086"/>
    <w:rsid w:val="00042441"/>
    <w:rsid w:val="00054037"/>
    <w:rsid w:val="000618A9"/>
    <w:rsid w:val="00072886"/>
    <w:rsid w:val="0007514A"/>
    <w:rsid w:val="000754E5"/>
    <w:rsid w:val="00085E07"/>
    <w:rsid w:val="000A28AB"/>
    <w:rsid w:val="000B60AB"/>
    <w:rsid w:val="00104C4F"/>
    <w:rsid w:val="001162BF"/>
    <w:rsid w:val="00125853"/>
    <w:rsid w:val="00131C21"/>
    <w:rsid w:val="00144829"/>
    <w:rsid w:val="001516A2"/>
    <w:rsid w:val="00152F29"/>
    <w:rsid w:val="001813C8"/>
    <w:rsid w:val="0018500D"/>
    <w:rsid w:val="00186683"/>
    <w:rsid w:val="001938EF"/>
    <w:rsid w:val="001C5BFB"/>
    <w:rsid w:val="001E08CA"/>
    <w:rsid w:val="00216B19"/>
    <w:rsid w:val="002174A8"/>
    <w:rsid w:val="002629C6"/>
    <w:rsid w:val="00263981"/>
    <w:rsid w:val="00266900"/>
    <w:rsid w:val="00271AC3"/>
    <w:rsid w:val="00272291"/>
    <w:rsid w:val="00273743"/>
    <w:rsid w:val="00295119"/>
    <w:rsid w:val="00295425"/>
    <w:rsid w:val="002B5CA1"/>
    <w:rsid w:val="002C1BD2"/>
    <w:rsid w:val="002C7BB8"/>
    <w:rsid w:val="002E3ED6"/>
    <w:rsid w:val="002F03C5"/>
    <w:rsid w:val="002F1681"/>
    <w:rsid w:val="00300C59"/>
    <w:rsid w:val="00301D82"/>
    <w:rsid w:val="003102C5"/>
    <w:rsid w:val="00310426"/>
    <w:rsid w:val="003301D1"/>
    <w:rsid w:val="00363AB1"/>
    <w:rsid w:val="00381FBF"/>
    <w:rsid w:val="003C725A"/>
    <w:rsid w:val="003D03E2"/>
    <w:rsid w:val="003D64AB"/>
    <w:rsid w:val="003E168F"/>
    <w:rsid w:val="00402D30"/>
    <w:rsid w:val="00403E25"/>
    <w:rsid w:val="00411FE6"/>
    <w:rsid w:val="00416AD9"/>
    <w:rsid w:val="0043093A"/>
    <w:rsid w:val="00442590"/>
    <w:rsid w:val="004526C8"/>
    <w:rsid w:val="00455BC0"/>
    <w:rsid w:val="0047752D"/>
    <w:rsid w:val="0048301F"/>
    <w:rsid w:val="00484084"/>
    <w:rsid w:val="00496BAF"/>
    <w:rsid w:val="004B450D"/>
    <w:rsid w:val="004C054C"/>
    <w:rsid w:val="004C79AA"/>
    <w:rsid w:val="004D7930"/>
    <w:rsid w:val="004E0F0C"/>
    <w:rsid w:val="005034E8"/>
    <w:rsid w:val="005035C3"/>
    <w:rsid w:val="005146DD"/>
    <w:rsid w:val="0053432A"/>
    <w:rsid w:val="00540912"/>
    <w:rsid w:val="00555372"/>
    <w:rsid w:val="0055774E"/>
    <w:rsid w:val="005728F1"/>
    <w:rsid w:val="005801FA"/>
    <w:rsid w:val="00596300"/>
    <w:rsid w:val="005A03F4"/>
    <w:rsid w:val="005B65A2"/>
    <w:rsid w:val="005B7230"/>
    <w:rsid w:val="005E5CD3"/>
    <w:rsid w:val="005F4903"/>
    <w:rsid w:val="00617AFE"/>
    <w:rsid w:val="00626132"/>
    <w:rsid w:val="00664D92"/>
    <w:rsid w:val="006801C2"/>
    <w:rsid w:val="006A075E"/>
    <w:rsid w:val="006B0029"/>
    <w:rsid w:val="006C1964"/>
    <w:rsid w:val="006D20DB"/>
    <w:rsid w:val="006E0940"/>
    <w:rsid w:val="006F10AA"/>
    <w:rsid w:val="0072435B"/>
    <w:rsid w:val="00737AE2"/>
    <w:rsid w:val="0074740A"/>
    <w:rsid w:val="007813CD"/>
    <w:rsid w:val="007943F2"/>
    <w:rsid w:val="007D5B88"/>
    <w:rsid w:val="007F5D99"/>
    <w:rsid w:val="0080083D"/>
    <w:rsid w:val="00802AB0"/>
    <w:rsid w:val="00806451"/>
    <w:rsid w:val="0082402B"/>
    <w:rsid w:val="00824250"/>
    <w:rsid w:val="0083027E"/>
    <w:rsid w:val="00837F17"/>
    <w:rsid w:val="00843CD9"/>
    <w:rsid w:val="00854167"/>
    <w:rsid w:val="0085476D"/>
    <w:rsid w:val="008755D1"/>
    <w:rsid w:val="008A1D63"/>
    <w:rsid w:val="008A7979"/>
    <w:rsid w:val="008B1016"/>
    <w:rsid w:val="008B4785"/>
    <w:rsid w:val="008C0B42"/>
    <w:rsid w:val="008C0DA2"/>
    <w:rsid w:val="008C7BA8"/>
    <w:rsid w:val="008D4793"/>
    <w:rsid w:val="008D7CAC"/>
    <w:rsid w:val="008E6820"/>
    <w:rsid w:val="008F0CAB"/>
    <w:rsid w:val="0092152A"/>
    <w:rsid w:val="0093027F"/>
    <w:rsid w:val="00947BFD"/>
    <w:rsid w:val="009673C4"/>
    <w:rsid w:val="00980702"/>
    <w:rsid w:val="009929F0"/>
    <w:rsid w:val="009C79F7"/>
    <w:rsid w:val="009D1F5E"/>
    <w:rsid w:val="009D2346"/>
    <w:rsid w:val="009D7B83"/>
    <w:rsid w:val="009E4D31"/>
    <w:rsid w:val="00A01ECD"/>
    <w:rsid w:val="00A15F12"/>
    <w:rsid w:val="00A22198"/>
    <w:rsid w:val="00A22F70"/>
    <w:rsid w:val="00A4068E"/>
    <w:rsid w:val="00A6495B"/>
    <w:rsid w:val="00A80BD7"/>
    <w:rsid w:val="00A827F2"/>
    <w:rsid w:val="00A94E1E"/>
    <w:rsid w:val="00AA5799"/>
    <w:rsid w:val="00AA75DB"/>
    <w:rsid w:val="00AC6513"/>
    <w:rsid w:val="00AE10DD"/>
    <w:rsid w:val="00AE7B34"/>
    <w:rsid w:val="00AF3DAE"/>
    <w:rsid w:val="00B02172"/>
    <w:rsid w:val="00B1195A"/>
    <w:rsid w:val="00B23BC8"/>
    <w:rsid w:val="00B816E4"/>
    <w:rsid w:val="00B84678"/>
    <w:rsid w:val="00B87F88"/>
    <w:rsid w:val="00B916BB"/>
    <w:rsid w:val="00B91C9C"/>
    <w:rsid w:val="00B9441F"/>
    <w:rsid w:val="00BA7945"/>
    <w:rsid w:val="00BB4C78"/>
    <w:rsid w:val="00BD53A1"/>
    <w:rsid w:val="00BE2D11"/>
    <w:rsid w:val="00C035D0"/>
    <w:rsid w:val="00C06FCB"/>
    <w:rsid w:val="00C1277B"/>
    <w:rsid w:val="00C13D28"/>
    <w:rsid w:val="00C5018C"/>
    <w:rsid w:val="00C50443"/>
    <w:rsid w:val="00C60586"/>
    <w:rsid w:val="00C63955"/>
    <w:rsid w:val="00C6798C"/>
    <w:rsid w:val="00C70542"/>
    <w:rsid w:val="00C7193F"/>
    <w:rsid w:val="00C71A7A"/>
    <w:rsid w:val="00C822F2"/>
    <w:rsid w:val="00CA618E"/>
    <w:rsid w:val="00CD77C5"/>
    <w:rsid w:val="00D411C9"/>
    <w:rsid w:val="00DB0A3C"/>
    <w:rsid w:val="00DD27F9"/>
    <w:rsid w:val="00E003F9"/>
    <w:rsid w:val="00E12FAD"/>
    <w:rsid w:val="00E167E3"/>
    <w:rsid w:val="00E3295B"/>
    <w:rsid w:val="00E46820"/>
    <w:rsid w:val="00E47873"/>
    <w:rsid w:val="00E55B84"/>
    <w:rsid w:val="00E76981"/>
    <w:rsid w:val="00E90F32"/>
    <w:rsid w:val="00E97FE4"/>
    <w:rsid w:val="00EA0B7E"/>
    <w:rsid w:val="00EB1DDF"/>
    <w:rsid w:val="00ED025E"/>
    <w:rsid w:val="00ED72F1"/>
    <w:rsid w:val="00F00F02"/>
    <w:rsid w:val="00F104A0"/>
    <w:rsid w:val="00F42616"/>
    <w:rsid w:val="00F4444E"/>
    <w:rsid w:val="00F616EB"/>
    <w:rsid w:val="00F67EED"/>
    <w:rsid w:val="00F719C0"/>
    <w:rsid w:val="00F817A8"/>
    <w:rsid w:val="00F84FA4"/>
    <w:rsid w:val="00F863ED"/>
    <w:rsid w:val="00F8716A"/>
    <w:rsid w:val="00FB5082"/>
    <w:rsid w:val="00FC3CE4"/>
    <w:rsid w:val="00FC5E76"/>
    <w:rsid w:val="00FE7B36"/>
    <w:rsid w:val="00FF0A2D"/>
    <w:rsid w:val="00FF71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32"/>
        <w:szCs w:val="3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7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479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D4793"/>
    <w:rPr>
      <w:rFonts w:asciiTheme="majorHAnsi" w:eastAsiaTheme="majorEastAsia" w:hAnsiTheme="majorHAnsi" w:cstheme="majorBidi"/>
      <w:sz w:val="18"/>
      <w:szCs w:val="18"/>
    </w:rPr>
  </w:style>
  <w:style w:type="paragraph" w:styleId="a5">
    <w:name w:val="List Paragraph"/>
    <w:basedOn w:val="a"/>
    <w:uiPriority w:val="34"/>
    <w:qFormat/>
    <w:rsid w:val="00273743"/>
    <w:pPr>
      <w:ind w:leftChars="400" w:left="840"/>
    </w:pPr>
  </w:style>
  <w:style w:type="paragraph" w:styleId="a6">
    <w:name w:val="header"/>
    <w:basedOn w:val="a"/>
    <w:link w:val="a7"/>
    <w:uiPriority w:val="99"/>
    <w:unhideWhenUsed/>
    <w:rsid w:val="00152F29"/>
    <w:pPr>
      <w:tabs>
        <w:tab w:val="center" w:pos="4252"/>
        <w:tab w:val="right" w:pos="8504"/>
      </w:tabs>
      <w:snapToGrid w:val="0"/>
    </w:pPr>
  </w:style>
  <w:style w:type="character" w:customStyle="1" w:styleId="a7">
    <w:name w:val="ヘッダー (文字)"/>
    <w:basedOn w:val="a0"/>
    <w:link w:val="a6"/>
    <w:uiPriority w:val="99"/>
    <w:rsid w:val="00152F29"/>
  </w:style>
  <w:style w:type="paragraph" w:styleId="a8">
    <w:name w:val="footer"/>
    <w:basedOn w:val="a"/>
    <w:link w:val="a9"/>
    <w:uiPriority w:val="99"/>
    <w:unhideWhenUsed/>
    <w:rsid w:val="00152F29"/>
    <w:pPr>
      <w:tabs>
        <w:tab w:val="center" w:pos="4252"/>
        <w:tab w:val="right" w:pos="8504"/>
      </w:tabs>
      <w:snapToGrid w:val="0"/>
    </w:pPr>
  </w:style>
  <w:style w:type="character" w:customStyle="1" w:styleId="a9">
    <w:name w:val="フッター (文字)"/>
    <w:basedOn w:val="a0"/>
    <w:link w:val="a8"/>
    <w:uiPriority w:val="99"/>
    <w:rsid w:val="00152F29"/>
  </w:style>
  <w:style w:type="character" w:styleId="aa">
    <w:name w:val="Placeholder Text"/>
    <w:basedOn w:val="a0"/>
    <w:uiPriority w:val="99"/>
    <w:semiHidden/>
    <w:rsid w:val="00A6495B"/>
    <w:rPr>
      <w:color w:val="808080"/>
    </w:rPr>
  </w:style>
  <w:style w:type="paragraph" w:styleId="ab">
    <w:name w:val="Body Text"/>
    <w:basedOn w:val="a"/>
    <w:link w:val="ac"/>
    <w:uiPriority w:val="1"/>
    <w:qFormat/>
    <w:rsid w:val="00403E25"/>
    <w:pPr>
      <w:ind w:left="120"/>
      <w:jc w:val="left"/>
    </w:pPr>
    <w:rPr>
      <w:rFonts w:ascii="Palatino Linotype" w:eastAsia="Palatino Linotype" w:hAnsi="Palatino Linotype"/>
      <w:kern w:val="0"/>
      <w:sz w:val="24"/>
      <w:szCs w:val="24"/>
      <w:lang w:eastAsia="en-US"/>
    </w:rPr>
  </w:style>
  <w:style w:type="character" w:customStyle="1" w:styleId="ac">
    <w:name w:val="本文 (文字)"/>
    <w:basedOn w:val="a0"/>
    <w:link w:val="ab"/>
    <w:uiPriority w:val="1"/>
    <w:rsid w:val="00403E25"/>
    <w:rPr>
      <w:rFonts w:ascii="Palatino Linotype" w:eastAsia="Palatino Linotype" w:hAnsi="Palatino Linotype"/>
      <w:kern w:val="0"/>
      <w:sz w:val="24"/>
      <w:szCs w:val="24"/>
      <w:lang w:eastAsia="en-US"/>
    </w:rPr>
  </w:style>
  <w:style w:type="table" w:styleId="ad">
    <w:name w:val="Table Grid"/>
    <w:basedOn w:val="a1"/>
    <w:uiPriority w:val="59"/>
    <w:rsid w:val="002629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32"/>
        <w:szCs w:val="3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7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479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D4793"/>
    <w:rPr>
      <w:rFonts w:asciiTheme="majorHAnsi" w:eastAsiaTheme="majorEastAsia" w:hAnsiTheme="majorHAnsi" w:cstheme="majorBidi"/>
      <w:sz w:val="18"/>
      <w:szCs w:val="18"/>
    </w:rPr>
  </w:style>
  <w:style w:type="paragraph" w:styleId="a5">
    <w:name w:val="List Paragraph"/>
    <w:basedOn w:val="a"/>
    <w:uiPriority w:val="34"/>
    <w:qFormat/>
    <w:rsid w:val="00273743"/>
    <w:pPr>
      <w:ind w:leftChars="400" w:left="840"/>
    </w:pPr>
  </w:style>
  <w:style w:type="paragraph" w:styleId="a6">
    <w:name w:val="header"/>
    <w:basedOn w:val="a"/>
    <w:link w:val="a7"/>
    <w:uiPriority w:val="99"/>
    <w:unhideWhenUsed/>
    <w:rsid w:val="00152F29"/>
    <w:pPr>
      <w:tabs>
        <w:tab w:val="center" w:pos="4252"/>
        <w:tab w:val="right" w:pos="8504"/>
      </w:tabs>
      <w:snapToGrid w:val="0"/>
    </w:pPr>
  </w:style>
  <w:style w:type="character" w:customStyle="1" w:styleId="a7">
    <w:name w:val="ヘッダー (文字)"/>
    <w:basedOn w:val="a0"/>
    <w:link w:val="a6"/>
    <w:uiPriority w:val="99"/>
    <w:rsid w:val="00152F29"/>
  </w:style>
  <w:style w:type="paragraph" w:styleId="a8">
    <w:name w:val="footer"/>
    <w:basedOn w:val="a"/>
    <w:link w:val="a9"/>
    <w:uiPriority w:val="99"/>
    <w:unhideWhenUsed/>
    <w:rsid w:val="00152F29"/>
    <w:pPr>
      <w:tabs>
        <w:tab w:val="center" w:pos="4252"/>
        <w:tab w:val="right" w:pos="8504"/>
      </w:tabs>
      <w:snapToGrid w:val="0"/>
    </w:pPr>
  </w:style>
  <w:style w:type="character" w:customStyle="1" w:styleId="a9">
    <w:name w:val="フッター (文字)"/>
    <w:basedOn w:val="a0"/>
    <w:link w:val="a8"/>
    <w:uiPriority w:val="99"/>
    <w:rsid w:val="00152F29"/>
  </w:style>
  <w:style w:type="character" w:styleId="aa">
    <w:name w:val="Placeholder Text"/>
    <w:basedOn w:val="a0"/>
    <w:uiPriority w:val="99"/>
    <w:semiHidden/>
    <w:rsid w:val="00A6495B"/>
    <w:rPr>
      <w:color w:val="808080"/>
    </w:rPr>
  </w:style>
  <w:style w:type="paragraph" w:styleId="ab">
    <w:name w:val="Body Text"/>
    <w:basedOn w:val="a"/>
    <w:link w:val="ac"/>
    <w:uiPriority w:val="1"/>
    <w:qFormat/>
    <w:rsid w:val="00403E25"/>
    <w:pPr>
      <w:ind w:left="120"/>
      <w:jc w:val="left"/>
    </w:pPr>
    <w:rPr>
      <w:rFonts w:ascii="Palatino Linotype" w:eastAsia="Palatino Linotype" w:hAnsi="Palatino Linotype"/>
      <w:kern w:val="0"/>
      <w:sz w:val="24"/>
      <w:szCs w:val="24"/>
      <w:lang w:eastAsia="en-US"/>
    </w:rPr>
  </w:style>
  <w:style w:type="character" w:customStyle="1" w:styleId="ac">
    <w:name w:val="本文 (文字)"/>
    <w:basedOn w:val="a0"/>
    <w:link w:val="ab"/>
    <w:uiPriority w:val="1"/>
    <w:rsid w:val="00403E25"/>
    <w:rPr>
      <w:rFonts w:ascii="Palatino Linotype" w:eastAsia="Palatino Linotype" w:hAnsi="Palatino Linotype"/>
      <w:kern w:val="0"/>
      <w:sz w:val="24"/>
      <w:szCs w:val="24"/>
      <w:lang w:eastAsia="en-US"/>
    </w:rPr>
  </w:style>
  <w:style w:type="table" w:styleId="ad">
    <w:name w:val="Table Grid"/>
    <w:basedOn w:val="a1"/>
    <w:uiPriority w:val="59"/>
    <w:rsid w:val="002629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819</TotalTime>
  <Pages>21</Pages>
  <Words>3325</Words>
  <Characters>18953</Characters>
  <Application>Microsoft Office Word</Application>
  <DocSecurity>0</DocSecurity>
  <Lines>157</Lines>
  <Paragraphs>44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22234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chino</dc:creator>
  <cp:lastModifiedBy>Naohito</cp:lastModifiedBy>
  <cp:revision>33</cp:revision>
  <cp:lastPrinted>2016-08-22T08:40:00Z</cp:lastPrinted>
  <dcterms:created xsi:type="dcterms:W3CDTF">2016-07-27T04:12:00Z</dcterms:created>
  <dcterms:modified xsi:type="dcterms:W3CDTF">2016-08-30T07:11:00Z</dcterms:modified>
</cp:coreProperties>
</file>